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458" w:rsidRDefault="00622BB5">
      <w:r>
        <w:t xml:space="preserve">A subnet can be associated </w:t>
      </w:r>
      <w:r>
        <w:softHyphen/>
      </w:r>
      <w:r>
        <w:softHyphen/>
      </w:r>
      <w:r>
        <w:softHyphen/>
        <w:t xml:space="preserve">with only 1 NACL at a time. </w:t>
      </w:r>
    </w:p>
    <w:p w:rsidR="00622BB5" w:rsidRDefault="00622BB5">
      <w:r>
        <w:t xml:space="preserve">NACL -&gt; Separate rule for inbound traffic &amp; separate rule for outbound traffic. </w:t>
      </w:r>
    </w:p>
    <w:p w:rsidR="00622BB5" w:rsidRDefault="00622BB5">
      <w:r>
        <w:t xml:space="preserve">I can say allow this or I can say deny this. </w:t>
      </w:r>
    </w:p>
    <w:p w:rsidR="00622BB5" w:rsidRDefault="00622BB5">
      <w:r>
        <w:t xml:space="preserve">I cannot block this particular ip address </w:t>
      </w:r>
    </w:p>
    <w:p w:rsidR="00622BB5" w:rsidRDefault="00622BB5">
      <w:r>
        <w:t xml:space="preserve">In-bound, Out-bound Allow &amp; Deny </w:t>
      </w:r>
    </w:p>
    <w:p w:rsidR="00622BB5" w:rsidRDefault="00622BB5"/>
    <w:p w:rsidR="00622BB5" w:rsidRDefault="00622BB5">
      <w:r>
        <w:t xml:space="preserve">Security Group -&gt; </w:t>
      </w:r>
      <w:r w:rsidR="00745CF1">
        <w:t>S</w:t>
      </w:r>
      <w:r>
        <w:t>tate-full</w:t>
      </w:r>
      <w:r w:rsidR="00CF5F0B">
        <w:t xml:space="preserve"> -&gt; </w:t>
      </w:r>
      <w:r w:rsidR="00B560E7">
        <w:t>There is an inbound rule in the security group, that rule is remembered even when the traffic goes out.</w:t>
      </w:r>
      <w:r w:rsidR="00A15375">
        <w:t xml:space="preserve"> </w:t>
      </w:r>
      <w:r w:rsidR="000825B5">
        <w:t>If there is any traffic which has inbound access, the same is r</w:t>
      </w:r>
      <w:r w:rsidR="00F25459">
        <w:t>emembered when this traffic goe</w:t>
      </w:r>
      <w:r w:rsidR="000825B5">
        <w:t xml:space="preserve">s out. </w:t>
      </w:r>
    </w:p>
    <w:p w:rsidR="00622BB5" w:rsidRDefault="00622BB5">
      <w:r>
        <w:t>NACL -&gt; is state less</w:t>
      </w:r>
      <w:r w:rsidR="0050559B">
        <w:t xml:space="preserve"> -&gt; </w:t>
      </w:r>
      <w:r w:rsidR="00020139">
        <w:t>If there is rule</w:t>
      </w:r>
      <w:r w:rsidR="00A02349">
        <w:t xml:space="preserve"> which accepts inbound traffic </w:t>
      </w:r>
      <w:r w:rsidR="0057312B">
        <w:t xml:space="preserve">this rules is not remembered when this traffic </w:t>
      </w:r>
      <w:r w:rsidR="004F66D5">
        <w:t>goes out. Whatever coming in is not remembered when going out.</w:t>
      </w:r>
      <w:r w:rsidR="00414E21">
        <w:t xml:space="preserve"> </w:t>
      </w:r>
    </w:p>
    <w:p w:rsidR="00622BB5" w:rsidRDefault="00622BB5"/>
    <w:p w:rsidR="00622BB5" w:rsidRDefault="00622BB5">
      <w:r>
        <w:t>Using Security group can you block this IP address-&gt; No because outbound traffic cannot</w:t>
      </w:r>
      <w:r w:rsidR="00FF5901">
        <w:t xml:space="preserve"> be controlled.</w:t>
      </w:r>
    </w:p>
    <w:p w:rsidR="00745CF1" w:rsidRDefault="00745CF1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B34A75"/>
    <w:p w:rsidR="00B34A75" w:rsidRDefault="00821F98">
      <w:r>
        <w:lastRenderedPageBreak/>
        <w:t>VPC, Subnet &amp; Security Groups.</w:t>
      </w:r>
    </w:p>
    <w:p w:rsidR="00116A92" w:rsidRDefault="00116A92"/>
    <w:p w:rsidR="00846111" w:rsidRDefault="00846111">
      <w:pPr>
        <w:rPr>
          <w:b/>
        </w:rPr>
      </w:pPr>
      <w:r>
        <w:rPr>
          <w:b/>
        </w:rPr>
        <w:t>Regions &amp; Availability Zone.</w:t>
      </w:r>
    </w:p>
    <w:p w:rsidR="00846111" w:rsidRDefault="00A5229C">
      <w:pPr>
        <w:rPr>
          <w:b/>
        </w:rPr>
      </w:pPr>
      <w:r>
        <w:rPr>
          <w:b/>
        </w:rPr>
        <w:t xml:space="preserve">Region is the </w:t>
      </w:r>
      <w:r w:rsidR="00637020">
        <w:rPr>
          <w:b/>
        </w:rPr>
        <w:t xml:space="preserve">geographic </w:t>
      </w:r>
      <w:r>
        <w:rPr>
          <w:b/>
        </w:rPr>
        <w:t>location</w:t>
      </w:r>
      <w:r w:rsidR="00867284">
        <w:rPr>
          <w:b/>
        </w:rPr>
        <w:t>.</w:t>
      </w:r>
    </w:p>
    <w:p w:rsidR="00A5229C" w:rsidRDefault="00A5229C">
      <w:pPr>
        <w:rPr>
          <w:b/>
        </w:rPr>
      </w:pPr>
      <w:r>
        <w:rPr>
          <w:b/>
        </w:rPr>
        <w:t xml:space="preserve">Availability zone is the data center in that region. </w:t>
      </w:r>
    </w:p>
    <w:p w:rsidR="007A7F7D" w:rsidRDefault="001909B7">
      <w:pPr>
        <w:rPr>
          <w:b/>
        </w:rPr>
      </w:pPr>
      <w:r>
        <w:rPr>
          <w:b/>
        </w:rPr>
        <w:t xml:space="preserve">US-East there might be data-centers in the </w:t>
      </w:r>
      <w:r w:rsidR="00327C5D">
        <w:rPr>
          <w:b/>
        </w:rPr>
        <w:t xml:space="preserve">Atlanta </w:t>
      </w:r>
    </w:p>
    <w:p w:rsidR="0086258E" w:rsidRPr="00846111" w:rsidRDefault="0086258E">
      <w:pPr>
        <w:rPr>
          <w:b/>
        </w:rPr>
      </w:pPr>
    </w:p>
    <w:p w:rsidR="00AA7F82" w:rsidRDefault="00AA7F82">
      <w:r>
        <w:t xml:space="preserve">VPC -&gt; </w:t>
      </w:r>
    </w:p>
    <w:p w:rsidR="000F5DB3" w:rsidRDefault="000F5DB3">
      <w:r>
        <w:t>Creating a VPC.</w:t>
      </w:r>
    </w:p>
    <w:p w:rsidR="000F5DB3" w:rsidRDefault="000F5DB3">
      <w:r>
        <w:t>Oregon VPC.</w:t>
      </w:r>
    </w:p>
    <w:p w:rsidR="00511FF5" w:rsidRDefault="00511FF5">
      <w:r>
        <w:t>CIDR Block -&gt; 172.16.0.0/16</w:t>
      </w:r>
    </w:p>
    <w:p w:rsidR="00AD2966" w:rsidRDefault="00AD2966"/>
    <w:p w:rsidR="00AD2966" w:rsidRDefault="00AD2966"/>
    <w:p w:rsidR="00AD2966" w:rsidRDefault="00AD2966"/>
    <w:p w:rsidR="00AD2966" w:rsidRDefault="00AD2966"/>
    <w:p w:rsidR="00AD2966" w:rsidRDefault="00AD2966"/>
    <w:p w:rsidR="00AD2966" w:rsidRDefault="00AD2966"/>
    <w:p w:rsidR="00AD2966" w:rsidRDefault="00AD2966"/>
    <w:p w:rsidR="00AD2966" w:rsidRDefault="00AD2966"/>
    <w:p w:rsidR="00AD2966" w:rsidRDefault="00AD2966"/>
    <w:p w:rsidR="00AD2966" w:rsidRDefault="00AD2966"/>
    <w:p w:rsidR="00511FF5" w:rsidRDefault="006C1438">
      <w:r>
        <w:rPr>
          <w:noProof/>
        </w:rPr>
        <w:lastRenderedPageBreak/>
        <w:drawing>
          <wp:inline distT="0" distB="0" distL="0" distR="0" wp14:anchorId="6B751863" wp14:editId="40DC95D5">
            <wp:extent cx="5943600" cy="2790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501" w:rsidRDefault="00C32501"/>
    <w:p w:rsidR="00C32501" w:rsidRDefault="00C32501"/>
    <w:p w:rsidR="00C32501" w:rsidRDefault="00C32501"/>
    <w:p w:rsidR="006C1438" w:rsidRDefault="006C1438"/>
    <w:p w:rsidR="00AA7F82" w:rsidRDefault="00E12C5B">
      <w:r>
        <w:rPr>
          <w:noProof/>
        </w:rPr>
        <w:drawing>
          <wp:inline distT="0" distB="0" distL="0" distR="0" wp14:anchorId="26C7C61E" wp14:editId="3C477C3F">
            <wp:extent cx="5943600" cy="2807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2" w:rsidRDefault="00765E62"/>
    <w:p w:rsidR="00765E62" w:rsidRDefault="00235001">
      <w:r>
        <w:rPr>
          <w:noProof/>
        </w:rPr>
        <w:lastRenderedPageBreak/>
        <w:drawing>
          <wp:inline distT="0" distB="0" distL="0" distR="0" wp14:anchorId="756660BE" wp14:editId="760EBD27">
            <wp:extent cx="5943600" cy="2771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01" w:rsidRDefault="00235001"/>
    <w:p w:rsidR="00235001" w:rsidRDefault="00235001">
      <w:r>
        <w:rPr>
          <w:noProof/>
        </w:rPr>
        <w:drawing>
          <wp:inline distT="0" distB="0" distL="0" distR="0" wp14:anchorId="309F7B0F" wp14:editId="1AD52ECE">
            <wp:extent cx="5943600" cy="2915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01" w:rsidRDefault="00235001"/>
    <w:p w:rsidR="00AD2966" w:rsidRDefault="00AD2966"/>
    <w:p w:rsidR="00AD2966" w:rsidRDefault="00AD2966"/>
    <w:p w:rsidR="00AD2966" w:rsidRDefault="00AD2966"/>
    <w:p w:rsidR="00AD2966" w:rsidRDefault="00AD2966"/>
    <w:p w:rsidR="00AD2966" w:rsidRDefault="00AD2966"/>
    <w:p w:rsidR="00AD2966" w:rsidRDefault="00AD2966"/>
    <w:p w:rsidR="00461FC4" w:rsidRDefault="00461FC4">
      <w:r>
        <w:lastRenderedPageBreak/>
        <w:t>Exam-TIPS for the EC-2 Point of view.</w:t>
      </w:r>
    </w:p>
    <w:p w:rsidR="00235001" w:rsidRDefault="003200FC">
      <w:r>
        <w:rPr>
          <w:noProof/>
        </w:rPr>
        <w:drawing>
          <wp:inline distT="0" distB="0" distL="0" distR="0" wp14:anchorId="3E6D765E" wp14:editId="083DFA45">
            <wp:extent cx="5943600" cy="3094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BB" w:rsidRDefault="00B61DBB"/>
    <w:p w:rsidR="00127BC3" w:rsidRDefault="00EC2B1E">
      <w:r>
        <w:rPr>
          <w:noProof/>
        </w:rPr>
        <w:drawing>
          <wp:inline distT="0" distB="0" distL="0" distR="0" wp14:anchorId="1919C097" wp14:editId="4C78C230">
            <wp:extent cx="5943600" cy="2364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D6" w:rsidRDefault="00BD5DD6"/>
    <w:p w:rsidR="00BD5DD6" w:rsidRDefault="00BD5DD6"/>
    <w:p w:rsidR="00127BC3" w:rsidRDefault="001A6ECA">
      <w:r>
        <w:rPr>
          <w:noProof/>
        </w:rPr>
        <w:lastRenderedPageBreak/>
        <w:drawing>
          <wp:inline distT="0" distB="0" distL="0" distR="0" wp14:anchorId="7FDD1E1C" wp14:editId="20E3BD96">
            <wp:extent cx="5943600" cy="233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BC3" w:rsidRDefault="00127BC3"/>
    <w:p w:rsidR="00AD2966" w:rsidRDefault="00AD2966"/>
    <w:p w:rsidR="00AD2966" w:rsidRDefault="00AD2966"/>
    <w:p w:rsidR="00AD2966" w:rsidRDefault="00AD2966"/>
    <w:p w:rsidR="00127BC3" w:rsidRDefault="00127BC3"/>
    <w:p w:rsidR="0084618C" w:rsidRDefault="004F2356">
      <w:r>
        <w:rPr>
          <w:noProof/>
        </w:rPr>
        <w:drawing>
          <wp:inline distT="0" distB="0" distL="0" distR="0" wp14:anchorId="1C5E72B9" wp14:editId="17991781">
            <wp:extent cx="5943600" cy="23285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98" w:rsidRDefault="000A4D2E">
      <w:r w:rsidRPr="00682994">
        <w:rPr>
          <w:highlight w:val="green"/>
        </w:rPr>
        <w:t>Security Group Lab.</w:t>
      </w:r>
    </w:p>
    <w:p w:rsidR="00266C98" w:rsidRDefault="00F06883">
      <w:r>
        <w:rPr>
          <w:noProof/>
        </w:rPr>
        <w:lastRenderedPageBreak/>
        <w:drawing>
          <wp:inline distT="0" distB="0" distL="0" distR="0" wp14:anchorId="2BEF0DE9" wp14:editId="5A24E1A4">
            <wp:extent cx="5943600" cy="26371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8C" w:rsidRDefault="0084618C"/>
    <w:p w:rsidR="0084618C" w:rsidRDefault="0084618C"/>
    <w:p w:rsidR="00127BC3" w:rsidRDefault="0023421B">
      <w:r>
        <w:rPr>
          <w:noProof/>
        </w:rPr>
        <w:drawing>
          <wp:inline distT="0" distB="0" distL="0" distR="0" wp14:anchorId="1208289F" wp14:editId="30B79606">
            <wp:extent cx="5943600" cy="30245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BF" w:rsidRDefault="00032DBF"/>
    <w:p w:rsidR="00032DBF" w:rsidRDefault="00985B28">
      <w:r>
        <w:rPr>
          <w:noProof/>
        </w:rPr>
        <w:lastRenderedPageBreak/>
        <w:drawing>
          <wp:inline distT="0" distB="0" distL="0" distR="0" wp14:anchorId="058EB8AB" wp14:editId="5F6C360F">
            <wp:extent cx="5943600" cy="29013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28" w:rsidRDefault="00985B28"/>
    <w:p w:rsidR="0062481D" w:rsidRDefault="007D42A1">
      <w:r>
        <w:rPr>
          <w:noProof/>
        </w:rPr>
        <w:drawing>
          <wp:inline distT="0" distB="0" distL="0" distR="0" wp14:anchorId="72333F2F" wp14:editId="21CAADE7">
            <wp:extent cx="5943600" cy="3746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5D" w:rsidRDefault="00BC075D"/>
    <w:p w:rsidR="00BC075D" w:rsidRDefault="00BC075D">
      <w:r>
        <w:rPr>
          <w:noProof/>
        </w:rPr>
        <w:lastRenderedPageBreak/>
        <w:drawing>
          <wp:inline distT="0" distB="0" distL="0" distR="0" wp14:anchorId="25944012" wp14:editId="1EE64A75">
            <wp:extent cx="5943600" cy="37280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5D" w:rsidRDefault="00C370FC">
      <w:r>
        <w:rPr>
          <w:noProof/>
        </w:rPr>
        <w:drawing>
          <wp:inline distT="0" distB="0" distL="0" distR="0" wp14:anchorId="2FBC6A00" wp14:editId="5A33C45E">
            <wp:extent cx="5943600" cy="2934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DB" w:rsidRDefault="00013CDB"/>
    <w:p w:rsidR="00013CDB" w:rsidRDefault="00013CDB">
      <w:r>
        <w:rPr>
          <w:noProof/>
        </w:rPr>
        <w:lastRenderedPageBreak/>
        <w:drawing>
          <wp:inline distT="0" distB="0" distL="0" distR="0" wp14:anchorId="377528C8" wp14:editId="5CC9078C">
            <wp:extent cx="5943600" cy="3165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CDB" w:rsidRDefault="00013CDB"/>
    <w:p w:rsidR="00013CDB" w:rsidRDefault="00511B68">
      <w:r>
        <w:rPr>
          <w:noProof/>
        </w:rPr>
        <w:drawing>
          <wp:inline distT="0" distB="0" distL="0" distR="0" wp14:anchorId="25C26454" wp14:editId="29DBB23F">
            <wp:extent cx="594360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04" w:rsidRDefault="00081E04"/>
    <w:p w:rsidR="00BC075D" w:rsidRDefault="00013BA6">
      <w:r>
        <w:rPr>
          <w:noProof/>
        </w:rPr>
        <w:lastRenderedPageBreak/>
        <w:drawing>
          <wp:inline distT="0" distB="0" distL="0" distR="0" wp14:anchorId="5B15F61B" wp14:editId="245FE6B1">
            <wp:extent cx="5943600" cy="3353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BA6" w:rsidRDefault="00673A33">
      <w:r>
        <w:rPr>
          <w:noProof/>
        </w:rPr>
        <w:drawing>
          <wp:inline distT="0" distB="0" distL="0" distR="0" wp14:anchorId="6DEB9D1B" wp14:editId="078661F1">
            <wp:extent cx="5943600" cy="36944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27" w:rsidRDefault="00AA0E27">
      <w:r>
        <w:rPr>
          <w:noProof/>
        </w:rPr>
        <w:lastRenderedPageBreak/>
        <w:drawing>
          <wp:inline distT="0" distB="0" distL="0" distR="0" wp14:anchorId="58ABEF72" wp14:editId="25619974">
            <wp:extent cx="5943600" cy="19558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27" w:rsidRDefault="00930B2C">
      <w:r>
        <w:rPr>
          <w:noProof/>
        </w:rPr>
        <w:drawing>
          <wp:inline distT="0" distB="0" distL="0" distR="0" wp14:anchorId="789783EA" wp14:editId="44A6443B">
            <wp:extent cx="5943600" cy="3073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99" w:rsidRDefault="00C70F99"/>
    <w:p w:rsidR="001B5FC1" w:rsidRDefault="001B5FC1">
      <w:r>
        <w:rPr>
          <w:noProof/>
        </w:rPr>
        <w:lastRenderedPageBreak/>
        <w:drawing>
          <wp:inline distT="0" distB="0" distL="0" distR="0" wp14:anchorId="0D854DC1" wp14:editId="0B6492FA">
            <wp:extent cx="5943600" cy="40925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C1" w:rsidRDefault="001B5FC1"/>
    <w:p w:rsidR="00660EFA" w:rsidRDefault="00C408C8">
      <w:r>
        <w:rPr>
          <w:noProof/>
        </w:rPr>
        <w:lastRenderedPageBreak/>
        <w:drawing>
          <wp:inline distT="0" distB="0" distL="0" distR="0" wp14:anchorId="12EEDDC1" wp14:editId="6F57EA4F">
            <wp:extent cx="5943600" cy="43421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9E" w:rsidRDefault="00022DCF">
      <w:r>
        <w:rPr>
          <w:noProof/>
        </w:rPr>
        <w:drawing>
          <wp:inline distT="0" distB="0" distL="0" distR="0" wp14:anchorId="26B1B387" wp14:editId="04C739DF">
            <wp:extent cx="5943600" cy="17214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CF" w:rsidRDefault="00022DCF">
      <w:r w:rsidRPr="00B93FD8">
        <w:rPr>
          <w:highlight w:val="green"/>
        </w:rPr>
        <w:t>This is can be done using the LONG Polling.</w:t>
      </w:r>
    </w:p>
    <w:p w:rsidR="00926644" w:rsidRDefault="00926644"/>
    <w:p w:rsidR="00613703" w:rsidRDefault="00613703">
      <w:r>
        <w:rPr>
          <w:noProof/>
        </w:rPr>
        <w:lastRenderedPageBreak/>
        <w:drawing>
          <wp:inline distT="0" distB="0" distL="0" distR="0" wp14:anchorId="7D6F341E" wp14:editId="0B4A1402">
            <wp:extent cx="5943600" cy="38639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703" w:rsidRDefault="00613703"/>
    <w:p w:rsidR="00ED55DD" w:rsidRDefault="008E5DC6">
      <w:r>
        <w:rPr>
          <w:noProof/>
        </w:rPr>
        <w:drawing>
          <wp:inline distT="0" distB="0" distL="0" distR="0" wp14:anchorId="339D295A" wp14:editId="6214019C">
            <wp:extent cx="5943600" cy="35032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C6" w:rsidRDefault="00130240">
      <w:r>
        <w:rPr>
          <w:noProof/>
        </w:rPr>
        <w:lastRenderedPageBreak/>
        <w:drawing>
          <wp:inline distT="0" distB="0" distL="0" distR="0" wp14:anchorId="4B835A77" wp14:editId="516061B1">
            <wp:extent cx="5943600" cy="3724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8ED" w:rsidRDefault="000115AC">
      <w:r>
        <w:rPr>
          <w:noProof/>
        </w:rPr>
        <w:drawing>
          <wp:inline distT="0" distB="0" distL="0" distR="0" wp14:anchorId="2D112CFF" wp14:editId="4BF74AED">
            <wp:extent cx="5943600" cy="35344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AC" w:rsidRDefault="001D4083">
      <w:r>
        <w:rPr>
          <w:noProof/>
        </w:rPr>
        <w:lastRenderedPageBreak/>
        <w:drawing>
          <wp:inline distT="0" distB="0" distL="0" distR="0" wp14:anchorId="602774E6" wp14:editId="5AB4B8B1">
            <wp:extent cx="5943600" cy="37947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98" w:rsidRDefault="00A11698"/>
    <w:p w:rsidR="008D54D4" w:rsidRDefault="0032646D">
      <w:r>
        <w:rPr>
          <w:noProof/>
        </w:rPr>
        <w:drawing>
          <wp:inline distT="0" distB="0" distL="0" distR="0" wp14:anchorId="5E1F674A" wp14:editId="6DC0DCA0">
            <wp:extent cx="5943600" cy="37503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6E" w:rsidRDefault="0053680E">
      <w:r>
        <w:rPr>
          <w:noProof/>
        </w:rPr>
        <w:lastRenderedPageBreak/>
        <w:drawing>
          <wp:inline distT="0" distB="0" distL="0" distR="0" wp14:anchorId="795D40F9" wp14:editId="10D71BDB">
            <wp:extent cx="5943600" cy="36029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0E" w:rsidRDefault="0053680E"/>
    <w:p w:rsidR="0053680E" w:rsidRDefault="0092788F">
      <w:r>
        <w:rPr>
          <w:noProof/>
        </w:rPr>
        <w:drawing>
          <wp:inline distT="0" distB="0" distL="0" distR="0" wp14:anchorId="5349A6AE" wp14:editId="23177290">
            <wp:extent cx="5943600" cy="18853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88F" w:rsidRDefault="00064EA5">
      <w:r>
        <w:rPr>
          <w:noProof/>
        </w:rPr>
        <w:lastRenderedPageBreak/>
        <w:drawing>
          <wp:inline distT="0" distB="0" distL="0" distR="0" wp14:anchorId="1C01CC87" wp14:editId="5109336F">
            <wp:extent cx="5943600" cy="45605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A5" w:rsidRDefault="00064EA5"/>
    <w:p w:rsidR="0029700A" w:rsidRDefault="0029700A">
      <w:r>
        <w:rPr>
          <w:noProof/>
        </w:rPr>
        <w:lastRenderedPageBreak/>
        <w:drawing>
          <wp:inline distT="0" distB="0" distL="0" distR="0" wp14:anchorId="19564300" wp14:editId="38DEBBC9">
            <wp:extent cx="5943600" cy="3705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0A" w:rsidRDefault="0029700A"/>
    <w:p w:rsidR="00D675E2" w:rsidRDefault="007315EB">
      <w:r>
        <w:rPr>
          <w:noProof/>
        </w:rPr>
        <w:drawing>
          <wp:inline distT="0" distB="0" distL="0" distR="0" wp14:anchorId="48396CFE" wp14:editId="7EAA686A">
            <wp:extent cx="5943600" cy="32270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462" w:rsidRDefault="00007E24">
      <w:r>
        <w:rPr>
          <w:noProof/>
        </w:rPr>
        <w:lastRenderedPageBreak/>
        <w:drawing>
          <wp:inline distT="0" distB="0" distL="0" distR="0" wp14:anchorId="754459CD" wp14:editId="706A4C62">
            <wp:extent cx="5943600" cy="32505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24" w:rsidRDefault="00007E24"/>
    <w:p w:rsidR="00A96FEC" w:rsidRDefault="00832B12">
      <w:r>
        <w:rPr>
          <w:noProof/>
        </w:rPr>
        <w:drawing>
          <wp:inline distT="0" distB="0" distL="0" distR="0" wp14:anchorId="32B03817" wp14:editId="65D19736">
            <wp:extent cx="5943600" cy="30238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12" w:rsidRDefault="003A5C3E">
      <w:r>
        <w:rPr>
          <w:noProof/>
        </w:rPr>
        <w:lastRenderedPageBreak/>
        <w:drawing>
          <wp:inline distT="0" distB="0" distL="0" distR="0" wp14:anchorId="05647C1E" wp14:editId="19BFF27C">
            <wp:extent cx="5943600" cy="34245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EC" w:rsidRDefault="00A96FEC"/>
    <w:p w:rsidR="00A96FEC" w:rsidRDefault="000C24E8">
      <w:r>
        <w:rPr>
          <w:noProof/>
        </w:rPr>
        <w:drawing>
          <wp:inline distT="0" distB="0" distL="0" distR="0" wp14:anchorId="0825739E" wp14:editId="0C08D8CE">
            <wp:extent cx="5943600" cy="38817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EC" w:rsidRDefault="000C24E8">
      <w:r>
        <w:rPr>
          <w:noProof/>
        </w:rPr>
        <w:lastRenderedPageBreak/>
        <w:drawing>
          <wp:inline distT="0" distB="0" distL="0" distR="0" wp14:anchorId="54AA12C6" wp14:editId="658DF46F">
            <wp:extent cx="5943600" cy="30702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C7" w:rsidRDefault="00864937">
      <w:r>
        <w:rPr>
          <w:noProof/>
        </w:rPr>
        <w:drawing>
          <wp:inline distT="0" distB="0" distL="0" distR="0" wp14:anchorId="6AA5FEB8" wp14:editId="01F23402">
            <wp:extent cx="5943600" cy="37611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C7" w:rsidRDefault="007449C7"/>
    <w:p w:rsidR="00E76B78" w:rsidRDefault="0028049E">
      <w:r>
        <w:t xml:space="preserve">12 Hours </w:t>
      </w:r>
      <w:r>
        <w:sym w:font="Wingdings" w:char="F0E0"/>
      </w:r>
      <w:r>
        <w:t xml:space="preserve"> SQS Message HOLDING</w:t>
      </w:r>
    </w:p>
    <w:p w:rsidR="0028049E" w:rsidRDefault="0028049E">
      <w:r>
        <w:t xml:space="preserve">1 Year </w:t>
      </w:r>
      <w:r>
        <w:sym w:font="Wingdings" w:char="F0E0"/>
      </w:r>
      <w:r>
        <w:t xml:space="preserve"> SWF.</w:t>
      </w:r>
    </w:p>
    <w:p w:rsidR="003C5931" w:rsidRDefault="003C5931"/>
    <w:p w:rsidR="003521F2" w:rsidRDefault="003521F2" w:rsidP="003521F2">
      <w:r>
        <w:lastRenderedPageBreak/>
        <w:t xml:space="preserve">DNS: </w:t>
      </w:r>
    </w:p>
    <w:p w:rsidR="003521F2" w:rsidRDefault="003521F2" w:rsidP="003521F2">
      <w:r>
        <w:rPr>
          <w:noProof/>
        </w:rPr>
        <w:drawing>
          <wp:inline distT="0" distB="0" distL="0" distR="0" wp14:anchorId="24A8A557" wp14:editId="74DBC621">
            <wp:extent cx="5943600" cy="2800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9E" w:rsidRDefault="0028049E"/>
    <w:p w:rsidR="003521F2" w:rsidRDefault="00082D36">
      <w:r>
        <w:rPr>
          <w:noProof/>
        </w:rPr>
        <w:drawing>
          <wp:inline distT="0" distB="0" distL="0" distR="0" wp14:anchorId="093C075B" wp14:editId="748E3EB4">
            <wp:extent cx="5943600" cy="30975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36" w:rsidRDefault="00082D36">
      <w:r>
        <w:rPr>
          <w:noProof/>
        </w:rPr>
        <w:lastRenderedPageBreak/>
        <w:drawing>
          <wp:inline distT="0" distB="0" distL="0" distR="0" wp14:anchorId="0174A448" wp14:editId="011E311B">
            <wp:extent cx="5943600" cy="43243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36" w:rsidRDefault="00362041">
      <w:r>
        <w:rPr>
          <w:noProof/>
        </w:rPr>
        <w:drawing>
          <wp:inline distT="0" distB="0" distL="0" distR="0" wp14:anchorId="616B8752" wp14:editId="69EBB972">
            <wp:extent cx="5943600" cy="23704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041" w:rsidRDefault="00362041"/>
    <w:p w:rsidR="00EE43D5" w:rsidRDefault="00EE43D5">
      <w:r>
        <w:rPr>
          <w:noProof/>
        </w:rPr>
        <w:lastRenderedPageBreak/>
        <w:drawing>
          <wp:inline distT="0" distB="0" distL="0" distR="0" wp14:anchorId="5F5FC8D1" wp14:editId="6582AC34">
            <wp:extent cx="5943600" cy="28086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D5" w:rsidRDefault="00C37DC0">
      <w:r>
        <w:rPr>
          <w:noProof/>
        </w:rPr>
        <w:drawing>
          <wp:inline distT="0" distB="0" distL="0" distR="0" wp14:anchorId="5C644FCE" wp14:editId="409D39ED">
            <wp:extent cx="5943600" cy="29451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C0" w:rsidRDefault="00E51930">
      <w:r>
        <w:rPr>
          <w:noProof/>
        </w:rPr>
        <w:drawing>
          <wp:inline distT="0" distB="0" distL="0" distR="0" wp14:anchorId="36F0570E" wp14:editId="4CBAF213">
            <wp:extent cx="5943600" cy="15017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30" w:rsidRDefault="001C6535">
      <w:r>
        <w:t>ELB just the DNS Name:</w:t>
      </w:r>
    </w:p>
    <w:p w:rsidR="001C6535" w:rsidRDefault="001C6535">
      <w:r>
        <w:t xml:space="preserve">ELB will </w:t>
      </w:r>
      <w:r w:rsidR="00476C0A">
        <w:t xml:space="preserve">not have </w:t>
      </w:r>
      <w:r>
        <w:t>the IPV4</w:t>
      </w:r>
      <w:r w:rsidR="00476C0A">
        <w:t xml:space="preserve"> or IPv6</w:t>
      </w:r>
      <w:r>
        <w:t xml:space="preserve">. </w:t>
      </w:r>
    </w:p>
    <w:p w:rsidR="00481446" w:rsidRDefault="0048144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9444AB0" wp14:editId="236D64C1">
            <wp:extent cx="5943600" cy="12509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72" w:rsidRDefault="00BE5B72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9F070A" w:rsidRDefault="009B131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B4D5A16" wp14:editId="0DF239B0">
            <wp:extent cx="5943600" cy="16052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67" w:rsidRDefault="00097F67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E3C6B" w:rsidRDefault="00D91741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Caching time = TTL how long it will </w:t>
      </w:r>
    </w:p>
    <w:p w:rsidR="00D91741" w:rsidRDefault="00D91741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D91741" w:rsidRDefault="0093270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406497B" wp14:editId="4B0F99FE">
            <wp:extent cx="5943600" cy="18605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91A" w:rsidRDefault="00CC691A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E478F4" w:rsidRDefault="00E478F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E478F4" w:rsidRDefault="00E478F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E478F4" w:rsidRDefault="00E478F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E478F4" w:rsidRDefault="00E478F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CC691A" w:rsidRDefault="00F00FB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9271840" wp14:editId="62064E28">
            <wp:extent cx="5943600" cy="29311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B4" w:rsidRDefault="00F00FB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F00FB4" w:rsidRDefault="00BE6F5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A27E07B" wp14:editId="0E8D533F">
            <wp:extent cx="5943600" cy="26562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54" w:rsidRDefault="00BE6F5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F81A7F" w:rsidRDefault="00F81A7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7CDEA6B" wp14:editId="289B99B6">
            <wp:extent cx="5943600" cy="63461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A7F" w:rsidRDefault="00F81A7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F81A7F" w:rsidRDefault="006352B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C7C2A5F" wp14:editId="387241F7">
            <wp:extent cx="5943600" cy="17456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2BB" w:rsidRDefault="006352B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6352BB" w:rsidRDefault="006D166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D57E9CF" wp14:editId="1ECFC962">
            <wp:extent cx="5943600" cy="253174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BF" w:rsidRDefault="00C030B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657C90" w:rsidRDefault="00657C9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49D1287" wp14:editId="581D0A56">
            <wp:extent cx="5943600" cy="19735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90" w:rsidRDefault="00657C9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F81A7F" w:rsidRDefault="00F81A7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BE6F54" w:rsidRDefault="00AA674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98BE141" wp14:editId="44F74839">
            <wp:extent cx="5943600" cy="23615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4B" w:rsidRDefault="00AA674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A674B" w:rsidRDefault="00215EB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FAE1E2B" wp14:editId="62FED007">
            <wp:extent cx="5943600" cy="29038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B0" w:rsidRDefault="001C4E2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>Route-53 is Golbal.</w:t>
      </w:r>
      <w:r w:rsidR="008F6783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 Similar to IAM.</w:t>
      </w:r>
    </w:p>
    <w:p w:rsidR="00215EB0" w:rsidRDefault="001C4E2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DDACDCD" wp14:editId="61795E1F">
            <wp:extent cx="5943600" cy="17932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29" w:rsidRDefault="001C4E2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B251FB" w:rsidRDefault="00B251F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B251FB" w:rsidRDefault="00B251F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B251FB" w:rsidRDefault="00B251F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134C2ED" wp14:editId="40927B79">
            <wp:extent cx="5943600" cy="21463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5F" w:rsidRDefault="00AE6C5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B251FB" w:rsidRDefault="009C638E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29DEDFD" wp14:editId="77794738">
            <wp:extent cx="5943600" cy="25082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8E" w:rsidRDefault="009C638E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71337F" w:rsidRDefault="009E0F9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F39F5D1" wp14:editId="13461EFF">
            <wp:extent cx="5943600" cy="32435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9F" w:rsidRDefault="009E0F9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71337F" w:rsidRDefault="0071337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B251FB" w:rsidRDefault="00470E0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19E83B0" wp14:editId="2A023DCB">
            <wp:extent cx="5943600" cy="11226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04" w:rsidRDefault="00470E0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9F070A" w:rsidRDefault="00990FB2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DAE4DA2" wp14:editId="2FD3A8A1">
            <wp:extent cx="5943600" cy="8502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B2" w:rsidRDefault="00990FB2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990FB2" w:rsidRDefault="00080938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B2F4A23" wp14:editId="72131CBF">
            <wp:extent cx="5943600" cy="24650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A4" w:rsidRDefault="00A255A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255A4" w:rsidRDefault="00E7761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935E153" wp14:editId="1499E4BD">
            <wp:extent cx="5943600" cy="33248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1B" w:rsidRDefault="00E7761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37465" w:rsidRDefault="00A869F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96ACC4F" wp14:editId="22F15F54">
            <wp:extent cx="5943600" cy="34448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B5" w:rsidRDefault="00E23CB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586109" w:rsidRPr="00586109" w:rsidRDefault="0058610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 w:rsidRPr="00586109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We get the </w:t>
      </w:r>
      <w:r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DOMAIN name from the Elastic load balancer </w:t>
      </w:r>
    </w:p>
    <w:p w:rsidR="004C1596" w:rsidRDefault="008114AC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 w:rsidRPr="006C1631">
        <w:rPr>
          <w:rFonts w:ascii="Arial" w:eastAsia="Times New Roman" w:hAnsi="Arial" w:cs="Arial"/>
          <w:color w:val="000000"/>
          <w:kern w:val="36"/>
          <w:sz w:val="30"/>
          <w:szCs w:val="30"/>
          <w:highlight w:val="green"/>
          <w:bdr w:val="none" w:sz="0" w:space="0" w:color="auto" w:frame="1"/>
        </w:rPr>
        <w:t>Creating the health check for an EC2 instances.</w:t>
      </w:r>
    </w:p>
    <w:p w:rsidR="008114AC" w:rsidRDefault="008114AC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F41786" w:rsidRDefault="00F4178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 w:rsidRPr="00F41786">
        <w:rPr>
          <w:rFonts w:ascii="Arial" w:eastAsia="Times New Roman" w:hAnsi="Arial" w:cs="Arial"/>
          <w:color w:val="000000"/>
          <w:kern w:val="36"/>
          <w:sz w:val="30"/>
          <w:szCs w:val="30"/>
          <w:highlight w:val="yellow"/>
          <w:bdr w:val="none" w:sz="0" w:space="0" w:color="auto" w:frame="1"/>
        </w:rPr>
        <w:t>If the elastic load balances for the EC2 instances go down, our health check is going to fail.</w:t>
      </w:r>
    </w:p>
    <w:p w:rsidR="003B1AB4" w:rsidRDefault="003B1AB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37465" w:rsidRDefault="0003746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CB6032" w:rsidRDefault="00CB6032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4887F5E" wp14:editId="6E4FDC75">
            <wp:extent cx="5943600" cy="21316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032" w:rsidRDefault="00CB6032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CB6032" w:rsidRDefault="00CB6032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CB6032" w:rsidRDefault="00DE74E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524F55B" wp14:editId="5B62157C">
            <wp:extent cx="5943600" cy="33280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E0" w:rsidRDefault="00DE74E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DE74E0" w:rsidRDefault="00F45CC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E668F83" wp14:editId="44CD4C4D">
            <wp:extent cx="5943600" cy="29190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06" w:rsidRDefault="00183C0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F45CCF" w:rsidRDefault="007E1C1E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Alias target </w:t>
      </w:r>
      <w:r w:rsidRPr="007E1C1E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sym w:font="Wingdings" w:char="F0E0"/>
      </w:r>
      <w:r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 ELB. </w:t>
      </w:r>
      <w:r w:rsidR="00AB7D7C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You need to pass the </w:t>
      </w:r>
    </w:p>
    <w:p w:rsidR="00AB7D7C" w:rsidRDefault="00AB7D7C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DE74E0" w:rsidRDefault="00304C8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00F5DBC" wp14:editId="2E9CEF36">
            <wp:extent cx="5943600" cy="22694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80" w:rsidRDefault="00304C8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194384" w:rsidRPr="005A5504" w:rsidRDefault="00FC3838" w:rsidP="008C5403">
      <w:pPr>
        <w:spacing w:after="0" w:line="240" w:lineRule="auto"/>
        <w:outlineLvl w:val="0"/>
        <w:rPr>
          <w:rFonts w:ascii="Arial" w:hAnsi="Arial" w:cs="Arial"/>
          <w:color w:val="44444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 xml:space="preserve">MySydneyELB-144541315.ap-southeast-2.elb.amazonaws.com (A Record) </w:t>
      </w:r>
      <w:r w:rsidRPr="00FC3838">
        <w:rPr>
          <w:rFonts w:ascii="Arial" w:hAnsi="Arial" w:cs="Arial"/>
          <w:color w:val="444444"/>
          <w:sz w:val="21"/>
          <w:szCs w:val="21"/>
          <w:shd w:val="clear" w:color="auto" w:fill="FFFFFF"/>
        </w:rPr>
        <w:sym w:font="Wingdings" w:char="F0E0"/>
      </w:r>
      <w:r>
        <w:rPr>
          <w:rFonts w:ascii="Arial" w:hAnsi="Arial" w:cs="Arial"/>
          <w:color w:val="444444"/>
          <w:sz w:val="21"/>
          <w:szCs w:val="21"/>
          <w:shd w:val="clear" w:color="auto" w:fill="FFFFFF"/>
        </w:rPr>
        <w:t xml:space="preserve"> This is just the DNS name of the Elastic load balancer. </w:t>
      </w:r>
    </w:p>
    <w:p w:rsidR="00DE74E0" w:rsidRDefault="00DE74E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2269FD" w:rsidRDefault="00F32BF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 w:rsidRPr="00F32BF0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Definite </w:t>
      </w:r>
      <w:r w:rsidR="00BE4753" w:rsidRPr="00F32BF0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Exam topic:</w:t>
      </w:r>
      <w:r w:rsidR="00BE4753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 </w:t>
      </w:r>
      <w:r w:rsidR="002269FD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ELB’s never have IPV4 addresses, it just have the DNS names. </w:t>
      </w: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2269FD" w:rsidRDefault="00416D8A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10B44B5" wp14:editId="70F727BC">
            <wp:extent cx="5943600" cy="24701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8A" w:rsidRDefault="00416D8A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416D8A" w:rsidRDefault="004567C7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EC509B1" wp14:editId="31CECACC">
            <wp:extent cx="5943600" cy="33813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C7" w:rsidRDefault="004567C7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31FD6" w:rsidRDefault="0075295D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5C140A0" wp14:editId="360E90F0">
            <wp:extent cx="5943600" cy="34785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5D" w:rsidRDefault="0075295D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DA5A15" w:rsidRDefault="00DA5A1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15B2D11" wp14:editId="0754D62E">
            <wp:extent cx="5943600" cy="30924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15" w:rsidRDefault="00DA5A1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DA5A15" w:rsidRDefault="00DA5A1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DA5A15" w:rsidRDefault="000D763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360D573" wp14:editId="54E562DE">
            <wp:extent cx="5943600" cy="372046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34" w:rsidRDefault="000D763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BD2A8D" w:rsidRDefault="00BD2A8D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49452AF" wp14:editId="6AB1FADA">
            <wp:extent cx="5943600" cy="21990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30" w:rsidRDefault="00F0723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F07230" w:rsidRDefault="00F07230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826D139" wp14:editId="2405DC16">
            <wp:extent cx="5943600" cy="336486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A5" w:rsidRDefault="00D810A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D810A5" w:rsidRDefault="00D810A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D810A5" w:rsidRDefault="00D810A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F9FAD16" wp14:editId="74136DCD">
            <wp:extent cx="5943600" cy="29775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5AF" w:rsidRDefault="006845A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6845AF" w:rsidRDefault="006845A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6845AF" w:rsidRDefault="0009739C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DBAACC1" wp14:editId="643B7BD2">
            <wp:extent cx="5943600" cy="31572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39C" w:rsidRDefault="0009739C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9739C" w:rsidRDefault="0009739C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9739C" w:rsidRDefault="0009739C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7B5AA16" wp14:editId="0BDE4FF6">
            <wp:extent cx="5943600" cy="3515995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39C" w:rsidRDefault="0009739C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9739C" w:rsidRDefault="0009739C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3BE2" w:rsidRDefault="00AD3BE2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3415DCF" wp14:editId="2C2660FD">
            <wp:extent cx="5943600" cy="2743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E2" w:rsidRDefault="00AD3BE2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3BE2" w:rsidRDefault="004D767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512B7AB" wp14:editId="7142B606">
            <wp:extent cx="5943600" cy="23806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74" w:rsidRDefault="004D7674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4D7674" w:rsidRDefault="00882ADD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6D20FC0" wp14:editId="436785EA">
            <wp:extent cx="5943600" cy="283146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DD" w:rsidRDefault="00882ADD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882ADD" w:rsidRDefault="00304D5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2D75819" wp14:editId="2B003D01">
            <wp:extent cx="5943600" cy="27736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5F" w:rsidRDefault="00304D5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304D5F" w:rsidRDefault="00311573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3339C3A" wp14:editId="5429B5D7">
            <wp:extent cx="5943600" cy="25393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73" w:rsidRDefault="00311573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311573" w:rsidRDefault="00311573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F7BB424" wp14:editId="6221B8D2">
            <wp:extent cx="5943600" cy="32962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73" w:rsidRDefault="00311573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BB49D0" w:rsidRDefault="00E7704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49F5F98" wp14:editId="2306DA12">
            <wp:extent cx="5943600" cy="304101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49" w:rsidRDefault="00E7704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E77049" w:rsidRDefault="00E77049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BD2A8D" w:rsidRDefault="0006449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DBC1462" wp14:editId="0F43F418">
            <wp:extent cx="5943600" cy="29260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9B" w:rsidRDefault="0006449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F70FAF" w:rsidRDefault="00F70FA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FA136B7" wp14:editId="1BFDFF9A">
            <wp:extent cx="5943600" cy="233680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AF" w:rsidRDefault="00F70FAF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F70FAF" w:rsidRDefault="00916D3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E400B8A" wp14:editId="3498C387">
            <wp:extent cx="5943600" cy="152146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5" w:rsidRDefault="00916D3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60291" w:rsidRDefault="00060291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BCA2C96" wp14:editId="4F7367F7">
            <wp:extent cx="5943600" cy="30486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91" w:rsidRDefault="00060291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60291" w:rsidRDefault="002A051A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BFA397B" wp14:editId="5A6D1965">
            <wp:extent cx="5943600" cy="30181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1A" w:rsidRDefault="002A051A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2A051A" w:rsidRDefault="00516D5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>Query vs scan</w:t>
      </w:r>
    </w:p>
    <w:p w:rsidR="00516D5B" w:rsidRDefault="00516D5B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lastRenderedPageBreak/>
        <w:t>Projection scan for limiting number of attributes.</w:t>
      </w:r>
    </w:p>
    <w:p w:rsidR="00516D5B" w:rsidRDefault="00A034BD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AE6AED6" wp14:editId="48DC3D70">
            <wp:extent cx="5943600" cy="31140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BD" w:rsidRDefault="00A034BD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D2966" w:rsidRDefault="00AD2966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A034BD" w:rsidRDefault="00C45E0E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1EE941C" wp14:editId="20CBF6BA">
            <wp:extent cx="5943600" cy="23615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0E" w:rsidRDefault="00C45E0E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C45E0E" w:rsidRDefault="00C45E0E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</w:p>
    <w:p w:rsidR="0006449B" w:rsidRDefault="00D2721D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 w:rsidRPr="00D2721D">
        <w:rPr>
          <w:rFonts w:ascii="Arial" w:eastAsia="Times New Roman" w:hAnsi="Arial" w:cs="Arial"/>
          <w:color w:val="FF0000"/>
          <w:kern w:val="36"/>
          <w:sz w:val="30"/>
          <w:szCs w:val="30"/>
          <w:highlight w:val="yellow"/>
          <w:bdr w:val="none" w:sz="0" w:space="0" w:color="auto" w:frame="1"/>
        </w:rPr>
        <w:t>DynamoDB provisioned throughput calculation</w:t>
      </w:r>
      <w:r w:rsidRPr="00D2721D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</w:t>
      </w:r>
      <w:r w:rsidRPr="00D2721D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sym w:font="Wingdings" w:char="F0E0"/>
      </w: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This we can expect in the exam. </w:t>
      </w:r>
    </w:p>
    <w:p w:rsidR="00D2721D" w:rsidRDefault="00D2721D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5411CB" w:rsidRDefault="005411CB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F9A70D7" wp14:editId="54E40A02">
            <wp:extent cx="5943600" cy="273875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CB" w:rsidRDefault="005411CB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5411CB" w:rsidRDefault="00A825D2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E530E16" wp14:editId="669DD2B3">
            <wp:extent cx="5943600" cy="3225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D2" w:rsidRDefault="00A825D2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A825D2" w:rsidRDefault="00084CB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77D58A1" wp14:editId="6D0E20B3">
            <wp:extent cx="5943600" cy="332740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BA" w:rsidRDefault="00084CB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084CBA" w:rsidRDefault="00084CB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5B2E0F" w:rsidRDefault="00541E1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A783231" wp14:editId="298362AD">
            <wp:extent cx="5943600" cy="312864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1C" w:rsidRDefault="00541E1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541E1C" w:rsidRDefault="006C6E3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9F83C10" wp14:editId="577E9C5A">
            <wp:extent cx="5943600" cy="312737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30" w:rsidRDefault="006C6E3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6C6E30" w:rsidRDefault="004228E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B4D9A37" wp14:editId="251B240D">
            <wp:extent cx="5943600" cy="30543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E9" w:rsidRDefault="004228E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4228E9" w:rsidRDefault="004228E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8E07E5" w:rsidRDefault="008E07E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8E92AA9" wp14:editId="42E9ADDB">
            <wp:extent cx="5943600" cy="315531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E5" w:rsidRDefault="008E07E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BF6294" w:rsidRDefault="00BF6294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BF6294" w:rsidRDefault="009F45D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374523D" wp14:editId="6DC74B49">
            <wp:extent cx="5943600" cy="287083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DA" w:rsidRDefault="009F45D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43681" w:rsidRDefault="00636444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6CA76B3" wp14:editId="4C1F6E4D">
            <wp:extent cx="5943600" cy="230886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444" w:rsidRDefault="00636444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636444" w:rsidRDefault="00636444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636444" w:rsidRDefault="00BE2348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E6428F0" wp14:editId="21D9848D">
            <wp:extent cx="5943600" cy="23215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348" w:rsidRDefault="00BE2348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BE2348" w:rsidRDefault="00B41ABE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3AF0A97" wp14:editId="37F7A013">
            <wp:extent cx="5943600" cy="327279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BE" w:rsidRDefault="00B41ABE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B41ABE" w:rsidRDefault="00B41ABE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0277A9" w:rsidRDefault="000277A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591ECE7" wp14:editId="7ADC92E6">
            <wp:extent cx="5943600" cy="238696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A9" w:rsidRDefault="000277A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0277A9" w:rsidRDefault="00FB4152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58875D2" wp14:editId="2D194170">
            <wp:extent cx="5943600" cy="329946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52" w:rsidRDefault="00FB4152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B665D9" w:rsidRDefault="00B665D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B665D9" w:rsidRDefault="00B665D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B665D9" w:rsidRDefault="00B665D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FB4152" w:rsidRDefault="00367478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9959F8D" wp14:editId="2121152E">
            <wp:extent cx="5943600" cy="28771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78" w:rsidRDefault="00367478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367478" w:rsidRDefault="00351CB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 w:rsidRPr="00351CBC">
        <w:rPr>
          <w:rFonts w:ascii="Arial" w:eastAsia="Times New Roman" w:hAnsi="Arial" w:cs="Arial"/>
          <w:color w:val="FF0000"/>
          <w:kern w:val="36"/>
          <w:sz w:val="30"/>
          <w:szCs w:val="30"/>
          <w:highlight w:val="yellow"/>
          <w:bdr w:val="none" w:sz="0" w:space="0" w:color="auto" w:frame="1"/>
        </w:rPr>
        <w:t>Atomic counters vs conditional parameters.</w:t>
      </w: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</w:t>
      </w:r>
    </w:p>
    <w:p w:rsidR="00483E8E" w:rsidRDefault="00483E8E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F4947" w:rsidRDefault="002D0B4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39C1D8D" wp14:editId="6953A6AD">
            <wp:extent cx="5943600" cy="2355215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37" w:rsidRDefault="007C7F3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7C7F37" w:rsidRDefault="00FD2F8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8C7358B" wp14:editId="7172824D">
            <wp:extent cx="5943600" cy="358584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87" w:rsidRDefault="00FD2F8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FD2F87" w:rsidRDefault="00FD2F8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FD2F87" w:rsidRDefault="002D28A3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You cannot SSH to DynamoDB. It’s a service provided. </w:t>
      </w:r>
    </w:p>
    <w:p w:rsidR="008739EB" w:rsidRDefault="008739EB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C4639" w:rsidRDefault="00EC463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84AE088" wp14:editId="7E90C8B7">
            <wp:extent cx="5943600" cy="266446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39" w:rsidRDefault="00EC463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C4639" w:rsidRDefault="00EC463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C4639" w:rsidRDefault="001D7C5D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9271AC6" wp14:editId="63EFF884">
            <wp:extent cx="5943600" cy="30867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5D" w:rsidRDefault="001D7C5D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1D7C5D" w:rsidRDefault="001D7C5D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1D7C5D" w:rsidRDefault="00E2410E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E28722C" wp14:editId="75AB850B">
            <wp:extent cx="5943600" cy="288163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0E" w:rsidRDefault="00E2410E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2410E" w:rsidRDefault="00DC4F2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98D8AD8" wp14:editId="4C24CC31">
            <wp:extent cx="5943600" cy="1593215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2C" w:rsidRDefault="00DC4F2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These two are important exam topics. </w:t>
      </w:r>
    </w:p>
    <w:p w:rsidR="00DC4F2C" w:rsidRDefault="00E85EF4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You need to see the video again to understand better. </w:t>
      </w:r>
    </w:p>
    <w:p w:rsidR="00E85EF4" w:rsidRDefault="00E85EF4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94466E" w:rsidRDefault="0094466E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94466E" w:rsidRDefault="00DC2858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B9D7C02" wp14:editId="06430931">
            <wp:extent cx="5943600" cy="305625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858" w:rsidRDefault="00DC2858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DD2ADD" w:rsidRDefault="00DD2ADD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3FB8A5A" wp14:editId="11301EA2">
            <wp:extent cx="5943600" cy="31629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DD" w:rsidRDefault="00DD2ADD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DD2ADD" w:rsidRDefault="00DD2ADD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DD2ADD" w:rsidRDefault="00125DF2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6E05B57" wp14:editId="4A206692">
            <wp:extent cx="5943600" cy="3088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DF2" w:rsidRDefault="00125DF2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125DF2" w:rsidRDefault="00E9246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BDAB417" wp14:editId="604B618D">
            <wp:extent cx="5943600" cy="3079750"/>
            <wp:effectExtent l="0" t="0" r="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6A" w:rsidRDefault="00E9246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9246A" w:rsidRDefault="003A2E63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6A1CB63" wp14:editId="4D4CA3F3">
            <wp:extent cx="5943600" cy="30302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63" w:rsidRDefault="003A2E63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3A2E63" w:rsidRDefault="00D2201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BE9C947" wp14:editId="64532586">
            <wp:extent cx="5943600" cy="306959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17" w:rsidRDefault="00D2201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D22017" w:rsidRDefault="00C722C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997EE2C" wp14:editId="1E2CE132">
            <wp:extent cx="5943600" cy="5047615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CC" w:rsidRDefault="00C722C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C722CC" w:rsidRDefault="001F50D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063445C" wp14:editId="0F4CA9EC">
            <wp:extent cx="5943600" cy="3273425"/>
            <wp:effectExtent l="0" t="0" r="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D5" w:rsidRDefault="001F50D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1F50D5" w:rsidRDefault="00E47966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4359B97" wp14:editId="7D2C69D2">
            <wp:extent cx="5943600" cy="320357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66" w:rsidRDefault="00E47966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47966" w:rsidRDefault="004A10E3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67B85A8" wp14:editId="2823D910">
            <wp:extent cx="5943600" cy="267144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E3" w:rsidRDefault="004A10E3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4A10E3" w:rsidRDefault="00412B9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6CCF4F2" wp14:editId="57B03DD8">
            <wp:extent cx="5943600" cy="1428115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97" w:rsidRDefault="00412B9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F27A5B" w:rsidRDefault="007B608F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83362B3" wp14:editId="5AE00C5A">
            <wp:extent cx="5943600" cy="2759075"/>
            <wp:effectExtent l="0" t="0" r="0" b="317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08F" w:rsidRDefault="007B608F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7B608F" w:rsidRDefault="00D477E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C0C0390" wp14:editId="25EBD847">
            <wp:extent cx="5943600" cy="372808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E5" w:rsidRDefault="00D477E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D477E5" w:rsidRDefault="00D477E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315642" w:rsidRDefault="00E0263B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0290A49" wp14:editId="740D88F3">
            <wp:extent cx="5943600" cy="1667510"/>
            <wp:effectExtent l="0" t="0" r="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37" w:rsidRDefault="0039553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395537" w:rsidRDefault="0039553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643F0CE" wp14:editId="07A103F6">
            <wp:extent cx="5943600" cy="30632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37" w:rsidRDefault="0039553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395537" w:rsidRDefault="0039553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0263B" w:rsidRDefault="00216EDF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7938B24" wp14:editId="35B3BF5E">
            <wp:extent cx="5943600" cy="23177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DF" w:rsidRDefault="00216EDF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C04E90" w:rsidRDefault="00C04E9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C04E90" w:rsidRDefault="00C04E9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C04E90" w:rsidRDefault="002D279E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91E2834" wp14:editId="4A5A8086">
            <wp:extent cx="5943600" cy="451040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35" w:rsidRDefault="00010C3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010C35" w:rsidRDefault="00010C3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C04E90" w:rsidRDefault="0033742E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S3 Versioning is turned on. You have to be careful when working with the larger files. </w:t>
      </w:r>
      <w:r w:rsidR="008F1DBE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Without proper </w:t>
      </w:r>
      <w:r w:rsidR="008F1DBE" w:rsidRPr="00F5464A">
        <w:rPr>
          <w:rFonts w:ascii="Arial" w:eastAsia="Times New Roman" w:hAnsi="Arial" w:cs="Arial"/>
          <w:b/>
          <w:color w:val="FF0000"/>
          <w:kern w:val="36"/>
          <w:sz w:val="30"/>
          <w:szCs w:val="30"/>
          <w:bdr w:val="none" w:sz="0" w:space="0" w:color="auto" w:frame="1"/>
        </w:rPr>
        <w:t>life cycle management policies</w:t>
      </w:r>
      <w:r w:rsidR="008F1DBE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, </w:t>
      </w:r>
      <w:r w:rsidR="005C7A61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like there should be some kind of process for deleting or </w:t>
      </w:r>
      <w:r w:rsidR="002F41F0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archiving</w:t>
      </w:r>
      <w:r w:rsidR="005C7A61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the </w:t>
      </w:r>
      <w:r w:rsidR="009F4CFC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older data.</w:t>
      </w:r>
    </w:p>
    <w:p w:rsidR="00C04E90" w:rsidRDefault="00C04E9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9F41E8" w:rsidRDefault="009F41E8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Storage Size </w:t>
      </w:r>
      <w:r w:rsidRPr="009F41E8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sym w:font="Wingdings" w:char="F0E0"/>
      </w: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</w:t>
      </w:r>
      <w:r w:rsidR="00CF183A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Sum of all the files</w:t>
      </w:r>
      <w:r w:rsidR="00782E02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in that S3 bucket</w:t>
      </w:r>
      <w:r w:rsidR="00CF183A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. </w:t>
      </w:r>
    </w:p>
    <w:p w:rsidR="003205A9" w:rsidRDefault="003205A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782E02" w:rsidRDefault="00782E02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Once u delete the file it will be placed as a delete marker, </w:t>
      </w:r>
      <w:r w:rsidR="006825FF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and it wont be showing the console. </w:t>
      </w:r>
      <w:r w:rsidR="003F5C0C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If you want to restore it back, delete the delete marker and you will be able to restore it back.</w:t>
      </w:r>
    </w:p>
    <w:p w:rsidR="003F5C0C" w:rsidRDefault="003F5C0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3F5C0C" w:rsidRDefault="006212F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56FD5D3" wp14:editId="13EE5C9B">
            <wp:extent cx="5943600" cy="25349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F0" w:rsidRDefault="006212F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6212F0" w:rsidRDefault="006212F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6212F0" w:rsidRDefault="006212F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bookmarkStart w:id="0" w:name="_GoBack"/>
      <w:bookmarkEnd w:id="0"/>
    </w:p>
    <w:p w:rsidR="00C04E90" w:rsidRDefault="00C04E9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C04E90" w:rsidRDefault="00C04E9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Below 1 is a popular EXAM topic. </w:t>
      </w:r>
    </w:p>
    <w:p w:rsidR="00C04E90" w:rsidRDefault="00C04E9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C04E90" w:rsidRDefault="00C04E9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5D5C1D1" wp14:editId="03542C1F">
            <wp:extent cx="5943600" cy="20447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90" w:rsidRDefault="00C04E90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216EDF" w:rsidRDefault="00216EDF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0263B" w:rsidRDefault="004B66D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READ S3 FAQ’s before the EXAM:</w:t>
      </w:r>
    </w:p>
    <w:p w:rsidR="004B66DC" w:rsidRDefault="004B66D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4B66DC" w:rsidRDefault="00B544A9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CORS (1 or 2 Questions)</w:t>
      </w:r>
    </w:p>
    <w:p w:rsidR="00315642" w:rsidRDefault="00315642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DC2858" w:rsidRDefault="009824A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SLA: </w:t>
      </w:r>
      <w:r w:rsidR="00244955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Service Level Agreement.</w:t>
      </w:r>
    </w:p>
    <w:p w:rsidR="00244955" w:rsidRDefault="0024495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C74BAB" w:rsidRDefault="00C74BAB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C74BAB" w:rsidRDefault="00F27826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52C318C" wp14:editId="6966B777">
            <wp:extent cx="5943600" cy="60261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26" w:rsidRDefault="009C79F1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CORS </w:t>
      </w:r>
      <w:r w:rsidRPr="009C79F1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sym w:font="Wingdings" w:char="F0E0"/>
      </w: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We can expect one</w:t>
      </w:r>
      <w:r w:rsidR="00C03EBF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-two</w:t>
      </w: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question from that.</w:t>
      </w:r>
    </w:p>
    <w:p w:rsidR="00A8337A" w:rsidRDefault="00A8337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1F423A" w:rsidRDefault="001F423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CORS </w:t>
      </w:r>
      <w:r w:rsidRPr="001F423A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sym w:font="Wingdings" w:char="F0E0"/>
      </w: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The concept is to get the content from one bucket and display it in the current website. </w:t>
      </w:r>
    </w:p>
    <w:p w:rsidR="001F423A" w:rsidRDefault="001F423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7D7974" w:rsidRDefault="007D7974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So for this we create Three HTML’s </w:t>
      </w:r>
    </w:p>
    <w:p w:rsidR="0060789E" w:rsidRDefault="0060789E" w:rsidP="0060789E">
      <w:pPr>
        <w:pStyle w:val="ListParagraph"/>
        <w:numPr>
          <w:ilvl w:val="0"/>
          <w:numId w:val="3"/>
        </w:num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Error</w:t>
      </w:r>
    </w:p>
    <w:p w:rsidR="0060789E" w:rsidRDefault="0060789E" w:rsidP="0060789E">
      <w:pPr>
        <w:pStyle w:val="ListParagraph"/>
        <w:numPr>
          <w:ilvl w:val="0"/>
          <w:numId w:val="3"/>
        </w:num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Index</w:t>
      </w:r>
    </w:p>
    <w:p w:rsidR="0060789E" w:rsidRDefault="0060789E" w:rsidP="0060789E">
      <w:pPr>
        <w:pStyle w:val="ListParagraph"/>
        <w:numPr>
          <w:ilvl w:val="0"/>
          <w:numId w:val="3"/>
        </w:num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Real Content-WebPage.</w:t>
      </w:r>
      <w:r w:rsidR="008E6810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(LOAD PAGE.HTML)</w:t>
      </w:r>
    </w:p>
    <w:p w:rsidR="00001E1B" w:rsidRDefault="00001E1B" w:rsidP="00001E1B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001E1B" w:rsidRDefault="00CF6E51" w:rsidP="00001E1B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lastRenderedPageBreak/>
        <w:t>You have to enable the CORS,</w:t>
      </w:r>
      <w:r w:rsidR="00D85F73"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 xml:space="preserve"> </w:t>
      </w:r>
    </w:p>
    <w:p w:rsidR="00D239FC" w:rsidRDefault="00D239FC" w:rsidP="00001E1B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001E1B" w:rsidRPr="00001E1B" w:rsidRDefault="00001E1B" w:rsidP="00001E1B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A20505" w:rsidRDefault="00A20505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84F1A47" wp14:editId="51603D57">
            <wp:extent cx="5943600" cy="2035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07C" w:rsidRDefault="001D407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1D407C" w:rsidRDefault="002B745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  <w:t>Get the content from another HTML, well This is the asset URL.</w:t>
      </w:r>
    </w:p>
    <w:p w:rsidR="00A8337A" w:rsidRDefault="00A8337A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9C79F1" w:rsidRDefault="005C545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7CD83614" wp14:editId="757FCBA8">
            <wp:extent cx="5943600" cy="17538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5C" w:rsidRDefault="005C545C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9C79F1" w:rsidRDefault="009C79F1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EF4947" w:rsidRDefault="00EF4947" w:rsidP="008C5403">
      <w:pPr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30"/>
          <w:szCs w:val="30"/>
          <w:bdr w:val="none" w:sz="0" w:space="0" w:color="auto" w:frame="1"/>
        </w:rPr>
      </w:pPr>
    </w:p>
    <w:p w:rsidR="00127BC3" w:rsidRDefault="00127BC3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</w:pPr>
      <w:r w:rsidRPr="00127BC3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>AWS - Regions, AZ Availability Zones, Service Limits, Edge Locations, CloudFront</w:t>
      </w:r>
    </w:p>
    <w:p w:rsidR="00440091" w:rsidRDefault="00440091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B47415" w:rsidRPr="008C5403" w:rsidRDefault="00B47415" w:rsidP="008C54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235001" w:rsidRDefault="00703BE0">
      <w:r>
        <w:rPr>
          <w:noProof/>
        </w:rPr>
        <w:lastRenderedPageBreak/>
        <w:drawing>
          <wp:inline distT="0" distB="0" distL="0" distR="0" wp14:anchorId="4838B36E" wp14:editId="4ED3CC03">
            <wp:extent cx="5943600" cy="2818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E0" w:rsidRDefault="00465D0B">
      <w:r>
        <w:t xml:space="preserve">When you create a S3 Bucket, you specify in which region this S3 Bucket is </w:t>
      </w:r>
      <w:r w:rsidR="00D10FFC">
        <w:t>should be replicated.</w:t>
      </w:r>
    </w:p>
    <w:p w:rsidR="00100838" w:rsidRDefault="004141CC">
      <w:r>
        <w:t>VPC is regional, but the various subnets with in the VPC are specific to AZ.</w:t>
      </w:r>
    </w:p>
    <w:p w:rsidR="004141CC" w:rsidRDefault="00542B9F">
      <w:r>
        <w:rPr>
          <w:noProof/>
        </w:rPr>
        <w:drawing>
          <wp:inline distT="0" distB="0" distL="0" distR="0" wp14:anchorId="379F92FA" wp14:editId="0932723B">
            <wp:extent cx="5943600" cy="34467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9F" w:rsidRDefault="00F25ED0">
      <w:r>
        <w:t xml:space="preserve">Important concepts here. </w:t>
      </w:r>
      <w:r w:rsidR="002D0BD7">
        <w:t xml:space="preserve">You can access AMI with-in one region, but if you want to access the same AMI with-in another region </w:t>
      </w:r>
      <w:r w:rsidR="00517C19">
        <w:t>you can not, you need to copy it.</w:t>
      </w:r>
    </w:p>
    <w:p w:rsidR="00F86A01" w:rsidRDefault="00F86A01"/>
    <w:p w:rsidR="00F86A01" w:rsidRDefault="004870AA">
      <w:r>
        <w:t xml:space="preserve">AWS has a specific limit on the usages of the number of instances. </w:t>
      </w:r>
      <w:r w:rsidR="00805241">
        <w:t>Like y</w:t>
      </w:r>
      <w:r w:rsidR="0049035D">
        <w:t>ou can create only 20 EC2 instances in that availabi</w:t>
      </w:r>
      <w:r w:rsidR="002C59B2">
        <w:t>li</w:t>
      </w:r>
      <w:r w:rsidR="0049035D">
        <w:t>ty zone.</w:t>
      </w:r>
    </w:p>
    <w:p w:rsidR="003165B0" w:rsidRDefault="00923D5C">
      <w:r>
        <w:lastRenderedPageBreak/>
        <w:t xml:space="preserve">Why these limitations are there-&gt; Because someone cannot go and </w:t>
      </w:r>
      <w:r w:rsidR="00581B7C">
        <w:t>abuse the AWS so that’s why they are setting up the limitations.</w:t>
      </w:r>
    </w:p>
    <w:p w:rsidR="000459CD" w:rsidRDefault="000459CD"/>
    <w:p w:rsidR="007C04CD" w:rsidRPr="007C04CD" w:rsidRDefault="007C04CD" w:rsidP="007C04CD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7C04CD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>AWS - Difference between Elastic, Public &amp; Private IP</w:t>
      </w:r>
    </w:p>
    <w:p w:rsidR="007C04CD" w:rsidRDefault="006212F0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hyperlink r:id="rId144" w:history="1">
        <w:r w:rsidR="007C04CD" w:rsidRPr="007C04CD">
          <w:rPr>
            <w:rFonts w:ascii="Arial" w:eastAsia="Times New Roman" w:hAnsi="Arial" w:cs="Arial"/>
            <w:color w:val="167AC6"/>
            <w:sz w:val="2"/>
            <w:szCs w:val="2"/>
            <w:bdr w:val="none" w:sz="0" w:space="0" w:color="auto" w:frame="1"/>
          </w:rPr>
          <w:br/>
        </w:r>
      </w:hyperlink>
    </w:p>
    <w:p w:rsidR="00D26D4D" w:rsidRDefault="00D26D4D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Understanding the ip </w:t>
      </w:r>
      <w:r w:rsidR="00B05EED">
        <w:rPr>
          <w:rFonts w:ascii="Arial" w:eastAsia="Times New Roman" w:hAnsi="Arial" w:cs="Arial"/>
          <w:color w:val="000000"/>
          <w:sz w:val="20"/>
          <w:szCs w:val="20"/>
        </w:rPr>
        <w:t>addresses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</w:p>
    <w:p w:rsidR="00682A54" w:rsidRDefault="00682A54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682A54" w:rsidRDefault="00682A54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5961FAF" wp14:editId="6856A96C">
            <wp:extent cx="5943600" cy="3362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A54" w:rsidRDefault="00682A54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AD42FA" w:rsidRDefault="00AD42FA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You will not find an EC2 without the PRIVATE IP.</w:t>
      </w:r>
      <w:r w:rsidR="00347FBA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600222">
        <w:rPr>
          <w:rFonts w:ascii="Arial" w:eastAsia="Times New Roman" w:hAnsi="Arial" w:cs="Arial"/>
          <w:color w:val="000000"/>
          <w:sz w:val="20"/>
          <w:szCs w:val="20"/>
        </w:rPr>
        <w:t>Private</w:t>
      </w:r>
      <w:r w:rsidR="00347FBA">
        <w:rPr>
          <w:rFonts w:ascii="Arial" w:eastAsia="Times New Roman" w:hAnsi="Arial" w:cs="Arial"/>
          <w:color w:val="000000"/>
          <w:sz w:val="20"/>
          <w:szCs w:val="20"/>
        </w:rPr>
        <w:t xml:space="preserve"> IP is mandatory for </w:t>
      </w:r>
      <w:r w:rsidR="00FF1163">
        <w:rPr>
          <w:rFonts w:ascii="Arial" w:eastAsia="Times New Roman" w:hAnsi="Arial" w:cs="Arial"/>
          <w:color w:val="000000"/>
          <w:sz w:val="20"/>
          <w:szCs w:val="20"/>
        </w:rPr>
        <w:t>this machine to be reachable from any other instance with in that VPC.</w:t>
      </w:r>
    </w:p>
    <w:p w:rsidR="00C643BE" w:rsidRDefault="0040790B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In what way this private IP gets </w:t>
      </w:r>
      <w:r w:rsidR="00D81332">
        <w:rPr>
          <w:rFonts w:ascii="Arial" w:eastAsia="Times New Roman" w:hAnsi="Arial" w:cs="Arial"/>
          <w:color w:val="000000"/>
          <w:sz w:val="20"/>
          <w:szCs w:val="20"/>
        </w:rPr>
        <w:t>allocated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? </w:t>
      </w:r>
    </w:p>
    <w:p w:rsidR="0040790B" w:rsidRDefault="0078318A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That depends on VPC this EC2 instance has been launched &amp; </w:t>
      </w:r>
      <w:r w:rsidR="00BE6F0E">
        <w:rPr>
          <w:rFonts w:ascii="Arial" w:eastAsia="Times New Roman" w:hAnsi="Arial" w:cs="Arial"/>
          <w:color w:val="000000"/>
          <w:sz w:val="20"/>
          <w:szCs w:val="20"/>
        </w:rPr>
        <w:t xml:space="preserve">with-in that VPC 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in which subnet </w:t>
      </w:r>
      <w:r w:rsidR="0059518E">
        <w:rPr>
          <w:rFonts w:ascii="Arial" w:eastAsia="Times New Roman" w:hAnsi="Arial" w:cs="Arial"/>
          <w:color w:val="000000"/>
          <w:sz w:val="20"/>
          <w:szCs w:val="20"/>
        </w:rPr>
        <w:t xml:space="preserve">it has been launched. </w:t>
      </w:r>
    </w:p>
    <w:p w:rsidR="005441CE" w:rsidRDefault="009E5B58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SUBNET -&gt; Has got a range of IP addresses and based on that it will get the PRIVATE-IP.</w:t>
      </w:r>
    </w:p>
    <w:p w:rsidR="008B6745" w:rsidRDefault="00573DBE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PRIVATE-IP scope is within the VPC.</w:t>
      </w:r>
    </w:p>
    <w:p w:rsidR="00FF06BE" w:rsidRDefault="00FF06BE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PUBLIC-IP-&gt; If you want to access </w:t>
      </w:r>
      <w:r w:rsidR="008B16C1">
        <w:rPr>
          <w:rFonts w:ascii="Arial" w:eastAsia="Times New Roman" w:hAnsi="Arial" w:cs="Arial"/>
          <w:color w:val="000000"/>
          <w:sz w:val="20"/>
          <w:szCs w:val="20"/>
        </w:rPr>
        <w:t>this particular machine from outside, you need to have the public-ip.</w:t>
      </w:r>
    </w:p>
    <w:p w:rsidR="00664D4A" w:rsidRPr="005949F4" w:rsidRDefault="00636CC4" w:rsidP="007C04CD">
      <w:pPr>
        <w:rPr>
          <w:rFonts w:ascii="Arial" w:eastAsia="Times New Roman" w:hAnsi="Arial" w:cs="Arial"/>
          <w:b/>
          <w:color w:val="000000"/>
          <w:sz w:val="20"/>
          <w:szCs w:val="20"/>
        </w:rPr>
      </w:pPr>
      <w:r w:rsidRPr="00FA2DB4">
        <w:rPr>
          <w:rFonts w:ascii="Arial" w:eastAsia="Times New Roman" w:hAnsi="Arial" w:cs="Arial"/>
          <w:b/>
          <w:color w:val="000000"/>
          <w:sz w:val="20"/>
          <w:szCs w:val="20"/>
          <w:highlight w:val="green"/>
        </w:rPr>
        <w:t>Scope of PUBLIC-IP is universal</w:t>
      </w:r>
      <w:r w:rsidR="00664D4A" w:rsidRPr="00FA2DB4">
        <w:rPr>
          <w:rFonts w:ascii="Arial" w:eastAsia="Times New Roman" w:hAnsi="Arial" w:cs="Arial"/>
          <w:b/>
          <w:color w:val="000000"/>
          <w:sz w:val="20"/>
          <w:szCs w:val="20"/>
          <w:highlight w:val="green"/>
        </w:rPr>
        <w:t xml:space="preserve"> when the machine is running</w:t>
      </w:r>
      <w:r w:rsidRPr="00FA2DB4">
        <w:rPr>
          <w:rFonts w:ascii="Arial" w:eastAsia="Times New Roman" w:hAnsi="Arial" w:cs="Arial"/>
          <w:b/>
          <w:color w:val="000000"/>
          <w:sz w:val="20"/>
          <w:szCs w:val="20"/>
          <w:highlight w:val="green"/>
        </w:rPr>
        <w:t>.</w:t>
      </w:r>
    </w:p>
    <w:p w:rsidR="004E5546" w:rsidRDefault="00847C48" w:rsidP="007C04CD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So, there are </w:t>
      </w:r>
      <w:r w:rsidR="00C615A5">
        <w:rPr>
          <w:rFonts w:ascii="Arial" w:eastAsia="Times New Roman" w:hAnsi="Arial" w:cs="Arial"/>
          <w:color w:val="000000"/>
          <w:sz w:val="20"/>
          <w:szCs w:val="20"/>
        </w:rPr>
        <w:t xml:space="preserve">two </w:t>
      </w:r>
      <w:r>
        <w:rPr>
          <w:rFonts w:ascii="Arial" w:eastAsia="Times New Roman" w:hAnsi="Arial" w:cs="Arial"/>
          <w:color w:val="000000"/>
          <w:sz w:val="20"/>
          <w:szCs w:val="20"/>
        </w:rPr>
        <w:t>options</w:t>
      </w:r>
    </w:p>
    <w:p w:rsidR="00847C48" w:rsidRDefault="008C41E3" w:rsidP="00847C4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Stop-Start EC2 instance.</w:t>
      </w:r>
      <w:r w:rsidR="00F34ED5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E407D4" w:rsidRPr="00E407D4">
        <w:rPr>
          <w:rFonts w:ascii="Arial" w:eastAsia="Times New Roman" w:hAnsi="Arial" w:cs="Arial"/>
          <w:color w:val="000000"/>
          <w:sz w:val="20"/>
          <w:szCs w:val="20"/>
        </w:rPr>
        <w:sym w:font="Wingdings" w:char="F0E0"/>
      </w:r>
      <w:r w:rsidR="00E407D4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5E2C93">
        <w:rPr>
          <w:rFonts w:ascii="Arial" w:eastAsia="Times New Roman" w:hAnsi="Arial" w:cs="Arial"/>
          <w:color w:val="000000"/>
          <w:sz w:val="20"/>
          <w:szCs w:val="20"/>
        </w:rPr>
        <w:t xml:space="preserve">public ip will be released after stopping EC2 Instance &amp; new public ip is </w:t>
      </w:r>
      <w:r w:rsidR="00D17DA5">
        <w:rPr>
          <w:rFonts w:ascii="Arial" w:eastAsia="Times New Roman" w:hAnsi="Arial" w:cs="Arial"/>
          <w:color w:val="000000"/>
          <w:sz w:val="20"/>
          <w:szCs w:val="20"/>
        </w:rPr>
        <w:t>allocated</w:t>
      </w:r>
      <w:r w:rsidR="00D959E6">
        <w:rPr>
          <w:rFonts w:ascii="Arial" w:eastAsia="Times New Roman" w:hAnsi="Arial" w:cs="Arial"/>
          <w:color w:val="000000"/>
          <w:sz w:val="20"/>
          <w:szCs w:val="20"/>
        </w:rPr>
        <w:t>.</w:t>
      </w:r>
      <w:r w:rsidR="00BE3110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</w:p>
    <w:p w:rsidR="008C41E3" w:rsidRDefault="006D1C4C" w:rsidP="00847C4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Reboot EC2 instance. </w:t>
      </w:r>
      <w:r w:rsidR="00191CBC" w:rsidRPr="00191CBC">
        <w:rPr>
          <w:rFonts w:ascii="Arial" w:eastAsia="Times New Roman" w:hAnsi="Arial" w:cs="Arial"/>
          <w:color w:val="000000"/>
          <w:sz w:val="20"/>
          <w:szCs w:val="20"/>
        </w:rPr>
        <w:sym w:font="Wingdings" w:char="F0E0"/>
      </w:r>
      <w:r w:rsidR="00191CBC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8920FA">
        <w:rPr>
          <w:rFonts w:ascii="Arial" w:eastAsia="Times New Roman" w:hAnsi="Arial" w:cs="Arial"/>
          <w:color w:val="000000"/>
          <w:sz w:val="20"/>
          <w:szCs w:val="20"/>
        </w:rPr>
        <w:t xml:space="preserve">public ip remains the same, </w:t>
      </w:r>
      <w:r w:rsidR="00061734">
        <w:rPr>
          <w:rFonts w:ascii="Arial" w:eastAsia="Times New Roman" w:hAnsi="Arial" w:cs="Arial"/>
          <w:color w:val="000000"/>
          <w:sz w:val="20"/>
          <w:szCs w:val="20"/>
        </w:rPr>
        <w:t>after rebooting</w:t>
      </w:r>
      <w:r w:rsidR="0039368E">
        <w:rPr>
          <w:rFonts w:ascii="Arial" w:eastAsia="Times New Roman" w:hAnsi="Arial" w:cs="Arial"/>
          <w:color w:val="000000"/>
          <w:sz w:val="20"/>
          <w:szCs w:val="20"/>
        </w:rPr>
        <w:t xml:space="preserve"> the EC2 instance</w:t>
      </w:r>
      <w:r w:rsidR="0006173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:rsidR="006D1C4C" w:rsidRDefault="006D1C4C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3F012C" w:rsidRDefault="000E3C7F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D08A9FA" wp14:editId="23CBCADC">
            <wp:extent cx="5943600" cy="3756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35" w:rsidRDefault="00310C35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310C35" w:rsidRDefault="003E490B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See here public-ip got released after stopping.</w:t>
      </w:r>
    </w:p>
    <w:p w:rsidR="003E490B" w:rsidRDefault="00490C3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Private-ip is a logic-address within the VPC.</w:t>
      </w:r>
    </w:p>
    <w:p w:rsidR="00490C39" w:rsidRDefault="00F4178B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291876" wp14:editId="737B91CE">
            <wp:extent cx="5943600" cy="37884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80" w:rsidRDefault="00940F80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7F76D8" w:rsidRDefault="007F76D8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There a</w:t>
      </w:r>
      <w:r w:rsidR="003B76CA">
        <w:rPr>
          <w:rFonts w:ascii="Arial" w:eastAsia="Times New Roman" w:hAnsi="Arial" w:cs="Arial"/>
          <w:color w:val="000000"/>
          <w:sz w:val="20"/>
          <w:szCs w:val="20"/>
        </w:rPr>
        <w:t>re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instances, where the public-ip </w:t>
      </w:r>
      <w:r w:rsidR="002A372F">
        <w:rPr>
          <w:rFonts w:ascii="Arial" w:eastAsia="Times New Roman" w:hAnsi="Arial" w:cs="Arial"/>
          <w:color w:val="000000"/>
          <w:sz w:val="20"/>
          <w:szCs w:val="20"/>
        </w:rPr>
        <w:t>allocated</w:t>
      </w:r>
      <w:r w:rsidR="00987E78">
        <w:rPr>
          <w:rFonts w:ascii="Arial" w:eastAsia="Times New Roman" w:hAnsi="Arial" w:cs="Arial"/>
          <w:color w:val="000000"/>
          <w:sz w:val="20"/>
          <w:szCs w:val="20"/>
        </w:rPr>
        <w:t xml:space="preserve"> to your machine remains fixed. </w:t>
      </w:r>
      <w:r w:rsidR="0026196A">
        <w:rPr>
          <w:rFonts w:ascii="Arial" w:eastAsia="Times New Roman" w:hAnsi="Arial" w:cs="Arial"/>
          <w:color w:val="000000"/>
          <w:sz w:val="20"/>
          <w:szCs w:val="20"/>
        </w:rPr>
        <w:t xml:space="preserve">Because that particular IP address is known to lot of people. You can go a head with reserving a IP address and associate it with EC2 instance that is running. </w:t>
      </w:r>
    </w:p>
    <w:p w:rsidR="008A3410" w:rsidRDefault="008A3410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Things you need to consider, </w:t>
      </w:r>
    </w:p>
    <w:p w:rsidR="0021787F" w:rsidRDefault="00A06AC8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There is no change for the running, if the elastic-ip is idle then you will be changed. </w:t>
      </w:r>
    </w:p>
    <w:p w:rsidR="00C875E9" w:rsidRDefault="00C875E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C875E9" w:rsidRDefault="00C875E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76489" w:rsidRDefault="0017648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76489" w:rsidRDefault="0017648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76489" w:rsidRDefault="0017648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76489" w:rsidRDefault="0017648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76489" w:rsidRDefault="0017648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76489" w:rsidRDefault="0017648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76489" w:rsidRDefault="0017648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76489" w:rsidRDefault="0017648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76489" w:rsidRDefault="00176489" w:rsidP="0045292A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C875E9" w:rsidRPr="00C875E9" w:rsidRDefault="00C875E9" w:rsidP="00C875E9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C875E9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lastRenderedPageBreak/>
        <w:t>AWS Storage - S3 vs EBS vs EFS - When to use?</w:t>
      </w:r>
    </w:p>
    <w:p w:rsidR="00C875E9" w:rsidRDefault="006212F0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hyperlink r:id="rId148" w:history="1">
        <w:r w:rsidR="00C875E9" w:rsidRPr="00C875E9">
          <w:rPr>
            <w:rFonts w:ascii="Arial" w:eastAsia="Times New Roman" w:hAnsi="Arial" w:cs="Arial"/>
            <w:color w:val="167AC6"/>
            <w:sz w:val="2"/>
            <w:szCs w:val="2"/>
            <w:bdr w:val="none" w:sz="0" w:space="0" w:color="auto" w:frame="1"/>
          </w:rPr>
          <w:br/>
        </w:r>
      </w:hyperlink>
    </w:p>
    <w:p w:rsidR="006C3343" w:rsidRDefault="006C3343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5753CF3" wp14:editId="57BAD203">
            <wp:extent cx="5943600" cy="30460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43" w:rsidRDefault="006C3343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745C31" w:rsidRDefault="008C562D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If you have to do very fast read/write operations, </w:t>
      </w:r>
      <w:r w:rsidR="00D57089">
        <w:rPr>
          <w:rFonts w:ascii="Arial" w:eastAsia="Times New Roman" w:hAnsi="Arial" w:cs="Arial"/>
          <w:color w:val="000000"/>
          <w:sz w:val="20"/>
          <w:szCs w:val="20"/>
        </w:rPr>
        <w:t xml:space="preserve">Block storage should be used. </w:t>
      </w:r>
    </w:p>
    <w:p w:rsidR="0075028D" w:rsidRDefault="005D433C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If you are putting files once in a while, If the READ/WRITE operations </w:t>
      </w:r>
    </w:p>
    <w:p w:rsidR="00745C31" w:rsidRDefault="00745C31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C875E9" w:rsidRDefault="008635CE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S3 </w:t>
      </w:r>
      <w:r w:rsidRPr="008635CE">
        <w:rPr>
          <w:rFonts w:ascii="Arial" w:eastAsia="Times New Roman" w:hAnsi="Arial" w:cs="Arial"/>
          <w:color w:val="000000"/>
          <w:sz w:val="20"/>
          <w:szCs w:val="20"/>
        </w:rPr>
        <w:sym w:font="Wingdings" w:char="F0E0"/>
      </w:r>
      <w:r w:rsidR="00E91187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2769E3">
        <w:rPr>
          <w:rFonts w:ascii="Arial" w:eastAsia="Times New Roman" w:hAnsi="Arial" w:cs="Arial"/>
          <w:color w:val="000000"/>
          <w:sz w:val="20"/>
          <w:szCs w:val="20"/>
        </w:rPr>
        <w:t>Object level storage</w:t>
      </w:r>
    </w:p>
    <w:p w:rsidR="00E91187" w:rsidRDefault="008635CE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EBS </w:t>
      </w:r>
      <w:r w:rsidRPr="008635CE">
        <w:rPr>
          <w:rFonts w:ascii="Arial" w:eastAsia="Times New Roman" w:hAnsi="Arial" w:cs="Arial"/>
          <w:color w:val="000000"/>
          <w:sz w:val="20"/>
          <w:szCs w:val="20"/>
        </w:rPr>
        <w:sym w:font="Wingdings" w:char="F0E0"/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2769E3">
        <w:rPr>
          <w:rFonts w:ascii="Arial" w:eastAsia="Times New Roman" w:hAnsi="Arial" w:cs="Arial"/>
          <w:color w:val="000000"/>
          <w:sz w:val="20"/>
          <w:szCs w:val="20"/>
        </w:rPr>
        <w:t>Block level storage</w:t>
      </w:r>
    </w:p>
    <w:p w:rsidR="000B319F" w:rsidRDefault="000B319F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0B319F" w:rsidRDefault="00EC4506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2D5F312" wp14:editId="14EFBF73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5A" w:rsidRDefault="000D0E5A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1F766E" w:rsidRDefault="001F766E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Static assets of </w:t>
      </w:r>
      <w:r w:rsidR="00441EBC">
        <w:rPr>
          <w:rFonts w:ascii="Arial" w:eastAsia="Times New Roman" w:hAnsi="Arial" w:cs="Arial"/>
          <w:color w:val="000000"/>
          <w:sz w:val="20"/>
          <w:szCs w:val="20"/>
        </w:rPr>
        <w:t xml:space="preserve">your website. </w:t>
      </w:r>
    </w:p>
    <w:p w:rsidR="00B06AF0" w:rsidRDefault="00B06AF0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S3 </w:t>
      </w:r>
      <w:r w:rsidRPr="00B06AF0">
        <w:rPr>
          <w:rFonts w:ascii="Arial" w:eastAsia="Times New Roman" w:hAnsi="Arial" w:cs="Arial"/>
          <w:color w:val="000000"/>
          <w:sz w:val="20"/>
          <w:szCs w:val="20"/>
        </w:rPr>
        <w:sym w:font="Wingdings" w:char="F0E0"/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Unlimited </w:t>
      </w:r>
      <w:r w:rsidR="00343EEA">
        <w:rPr>
          <w:rFonts w:ascii="Arial" w:eastAsia="Times New Roman" w:hAnsi="Arial" w:cs="Arial"/>
          <w:color w:val="000000"/>
          <w:sz w:val="20"/>
          <w:szCs w:val="20"/>
        </w:rPr>
        <w:t xml:space="preserve">storage. </w:t>
      </w:r>
    </w:p>
    <w:p w:rsidR="0053484D" w:rsidRDefault="00BA65E6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The type of operations that can be performed in S3 is not suitable </w:t>
      </w:r>
      <w:r w:rsidR="00DA49BA">
        <w:rPr>
          <w:rFonts w:ascii="Arial" w:eastAsia="Times New Roman" w:hAnsi="Arial" w:cs="Arial"/>
          <w:color w:val="000000"/>
          <w:sz w:val="20"/>
          <w:szCs w:val="20"/>
        </w:rPr>
        <w:t>for hosting OS or databases.</w:t>
      </w:r>
      <w:r w:rsidR="00C1252B">
        <w:rPr>
          <w:rFonts w:ascii="Arial" w:eastAsia="Times New Roman" w:hAnsi="Arial" w:cs="Arial"/>
          <w:color w:val="000000"/>
          <w:sz w:val="20"/>
          <w:szCs w:val="20"/>
        </w:rPr>
        <w:t xml:space="preserve"> Because in case of OS, Databases faster read/writes happen </w:t>
      </w:r>
      <w:r w:rsidR="000757B3">
        <w:rPr>
          <w:rFonts w:ascii="Arial" w:eastAsia="Times New Roman" w:hAnsi="Arial" w:cs="Arial"/>
          <w:color w:val="000000"/>
          <w:sz w:val="20"/>
          <w:szCs w:val="20"/>
        </w:rPr>
        <w:t>in the disc.</w:t>
      </w:r>
    </w:p>
    <w:p w:rsidR="0035732E" w:rsidRDefault="0035732E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2B16E9" w:rsidRDefault="002B16E9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EBS is </w:t>
      </w:r>
      <w:r w:rsidR="000253DE">
        <w:rPr>
          <w:rFonts w:ascii="Arial" w:eastAsia="Times New Roman" w:hAnsi="Arial" w:cs="Arial"/>
          <w:color w:val="000000"/>
          <w:sz w:val="20"/>
          <w:szCs w:val="20"/>
        </w:rPr>
        <w:t>persistent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, </w:t>
      </w:r>
      <w:r w:rsidR="007947B1">
        <w:rPr>
          <w:rFonts w:ascii="Arial" w:eastAsia="Times New Roman" w:hAnsi="Arial" w:cs="Arial"/>
          <w:color w:val="000000"/>
          <w:sz w:val="20"/>
          <w:szCs w:val="20"/>
        </w:rPr>
        <w:t>suppose</w:t>
      </w:r>
      <w:r w:rsidR="00D90C97">
        <w:rPr>
          <w:rFonts w:ascii="Arial" w:eastAsia="Times New Roman" w:hAnsi="Arial" w:cs="Arial"/>
          <w:color w:val="000000"/>
          <w:sz w:val="20"/>
          <w:szCs w:val="20"/>
        </w:rPr>
        <w:t xml:space="preserve"> if you stop </w:t>
      </w:r>
      <w:r w:rsidR="00EE67DC">
        <w:rPr>
          <w:rFonts w:ascii="Arial" w:eastAsia="Times New Roman" w:hAnsi="Arial" w:cs="Arial"/>
          <w:color w:val="000000"/>
          <w:sz w:val="20"/>
          <w:szCs w:val="20"/>
        </w:rPr>
        <w:t xml:space="preserve">your EC2 instance your data will not be lost. </w:t>
      </w:r>
    </w:p>
    <w:p w:rsidR="00D57669" w:rsidRDefault="00D57669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747C74" w:rsidRDefault="00756A2B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AF5D726" wp14:editId="4C6A922B">
            <wp:extent cx="5943600" cy="2527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26F" w:rsidRDefault="003310DA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1 EFS </w:t>
      </w:r>
      <w:r w:rsidR="005D1E7D">
        <w:rPr>
          <w:rFonts w:ascii="Arial" w:eastAsia="Times New Roman" w:hAnsi="Arial" w:cs="Arial"/>
          <w:color w:val="000000"/>
          <w:sz w:val="20"/>
          <w:szCs w:val="20"/>
        </w:rPr>
        <w:t>volume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5D1E7D">
        <w:rPr>
          <w:rFonts w:ascii="Arial" w:eastAsia="Times New Roman" w:hAnsi="Arial" w:cs="Arial"/>
          <w:color w:val="000000"/>
          <w:sz w:val="20"/>
          <w:szCs w:val="20"/>
        </w:rPr>
        <w:t xml:space="preserve">is mounted to N number of </w:t>
      </w:r>
      <w:r w:rsidR="00A2420C">
        <w:rPr>
          <w:rFonts w:ascii="Arial" w:eastAsia="Times New Roman" w:hAnsi="Arial" w:cs="Arial"/>
          <w:color w:val="000000"/>
          <w:sz w:val="20"/>
          <w:szCs w:val="20"/>
        </w:rPr>
        <w:t>different</w:t>
      </w:r>
      <w:r w:rsidR="00A84926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5D1E7D">
        <w:rPr>
          <w:rFonts w:ascii="Arial" w:eastAsia="Times New Roman" w:hAnsi="Arial" w:cs="Arial"/>
          <w:color w:val="000000"/>
          <w:sz w:val="20"/>
          <w:szCs w:val="20"/>
        </w:rPr>
        <w:t xml:space="preserve">EC2 machines </w:t>
      </w:r>
      <w:r w:rsidR="00A84926">
        <w:rPr>
          <w:rFonts w:ascii="Arial" w:eastAsia="Times New Roman" w:hAnsi="Arial" w:cs="Arial"/>
          <w:color w:val="000000"/>
          <w:sz w:val="20"/>
          <w:szCs w:val="20"/>
        </w:rPr>
        <w:t xml:space="preserve">within a region. </w:t>
      </w:r>
    </w:p>
    <w:p w:rsidR="004334AA" w:rsidRDefault="004334AA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When you create EFS </w:t>
      </w:r>
      <w:r w:rsidR="00326B73">
        <w:rPr>
          <w:rFonts w:ascii="Arial" w:eastAsia="Times New Roman" w:hAnsi="Arial" w:cs="Arial"/>
          <w:color w:val="000000"/>
          <w:sz w:val="20"/>
          <w:szCs w:val="20"/>
        </w:rPr>
        <w:t>volume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, </w:t>
      </w:r>
      <w:r w:rsidR="00CA7B18">
        <w:rPr>
          <w:rFonts w:ascii="Arial" w:eastAsia="Times New Roman" w:hAnsi="Arial" w:cs="Arial"/>
          <w:color w:val="000000"/>
          <w:sz w:val="20"/>
          <w:szCs w:val="20"/>
        </w:rPr>
        <w:t>it gets replicated across multiple AZ’s.</w:t>
      </w:r>
    </w:p>
    <w:p w:rsidR="00BC107B" w:rsidRDefault="00BC107B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A9544A" w:rsidRDefault="00612DD5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You can have 1 EC2 in </w:t>
      </w:r>
      <w:r w:rsidR="001D2736">
        <w:rPr>
          <w:rFonts w:ascii="Arial" w:eastAsia="Times New Roman" w:hAnsi="Arial" w:cs="Arial"/>
          <w:color w:val="000000"/>
          <w:sz w:val="20"/>
          <w:szCs w:val="20"/>
        </w:rPr>
        <w:t>AZ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-A, another EC-2 in </w:t>
      </w:r>
      <w:r w:rsidR="001D2736">
        <w:rPr>
          <w:rFonts w:ascii="Arial" w:eastAsia="Times New Roman" w:hAnsi="Arial" w:cs="Arial"/>
          <w:color w:val="000000"/>
          <w:sz w:val="20"/>
          <w:szCs w:val="20"/>
        </w:rPr>
        <w:t>AZ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-B </w:t>
      </w:r>
      <w:r w:rsidR="0060729D">
        <w:rPr>
          <w:rFonts w:ascii="Arial" w:eastAsia="Times New Roman" w:hAnsi="Arial" w:cs="Arial"/>
          <w:color w:val="000000"/>
          <w:sz w:val="20"/>
          <w:szCs w:val="20"/>
        </w:rPr>
        <w:t xml:space="preserve">and you can mount them </w:t>
      </w:r>
      <w:r w:rsidR="00D41829">
        <w:rPr>
          <w:rFonts w:ascii="Arial" w:eastAsia="Times New Roman" w:hAnsi="Arial" w:cs="Arial"/>
          <w:color w:val="000000"/>
          <w:sz w:val="20"/>
          <w:szCs w:val="20"/>
        </w:rPr>
        <w:t xml:space="preserve">to the same EFS </w:t>
      </w:r>
      <w:r w:rsidR="00CB49E7">
        <w:rPr>
          <w:rFonts w:ascii="Arial" w:eastAsia="Times New Roman" w:hAnsi="Arial" w:cs="Arial"/>
          <w:color w:val="000000"/>
          <w:sz w:val="20"/>
          <w:szCs w:val="20"/>
        </w:rPr>
        <w:t>volume</w:t>
      </w:r>
      <w:r w:rsidR="00D41829">
        <w:rPr>
          <w:rFonts w:ascii="Arial" w:eastAsia="Times New Roman" w:hAnsi="Arial" w:cs="Arial"/>
          <w:color w:val="000000"/>
          <w:sz w:val="20"/>
          <w:szCs w:val="20"/>
        </w:rPr>
        <w:t xml:space="preserve">. </w:t>
      </w:r>
    </w:p>
    <w:p w:rsidR="00E66210" w:rsidRDefault="00E66210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CB49E7" w:rsidRDefault="002048F2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S3 is not meant for storing </w:t>
      </w:r>
      <w:r w:rsidR="00B37B9E">
        <w:rPr>
          <w:rFonts w:ascii="Arial" w:eastAsia="Times New Roman" w:hAnsi="Arial" w:cs="Arial"/>
          <w:color w:val="000000"/>
          <w:sz w:val="20"/>
          <w:szCs w:val="20"/>
        </w:rPr>
        <w:t>files.</w:t>
      </w:r>
    </w:p>
    <w:p w:rsidR="00A859E7" w:rsidRDefault="00A859E7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4351DA" w:rsidRDefault="004351DA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340003" w:rsidRPr="00340003" w:rsidRDefault="00340003" w:rsidP="00340003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340003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>AWS EFS - Create, Mount, Use, Secure, How to restrict - DEMO</w:t>
      </w:r>
    </w:p>
    <w:p w:rsidR="004351DA" w:rsidRDefault="006212F0" w:rsidP="00340003">
      <w:pPr>
        <w:rPr>
          <w:rFonts w:ascii="Arial" w:eastAsia="Times New Roman" w:hAnsi="Arial" w:cs="Arial"/>
          <w:color w:val="000000"/>
          <w:sz w:val="20"/>
          <w:szCs w:val="20"/>
        </w:rPr>
      </w:pPr>
      <w:hyperlink r:id="rId152" w:history="1">
        <w:r w:rsidR="00340003" w:rsidRPr="00340003">
          <w:rPr>
            <w:rFonts w:ascii="Arial" w:eastAsia="Times New Roman" w:hAnsi="Arial" w:cs="Arial"/>
            <w:color w:val="167AC6"/>
            <w:sz w:val="2"/>
            <w:szCs w:val="2"/>
            <w:bdr w:val="none" w:sz="0" w:space="0" w:color="auto" w:frame="1"/>
          </w:rPr>
          <w:br/>
        </w:r>
      </w:hyperlink>
    </w:p>
    <w:p w:rsidR="005A6EAC" w:rsidRDefault="005A6EAC" w:rsidP="00340003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965CE6" w:rsidRPr="00965CE6" w:rsidRDefault="00965CE6" w:rsidP="00965CE6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965CE6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>AWS - Shared, Dedicated Instances &amp; Dedicated Host - EC2 Tenancy Models</w:t>
      </w:r>
    </w:p>
    <w:p w:rsidR="00340003" w:rsidRDefault="006212F0" w:rsidP="00965CE6">
      <w:pPr>
        <w:rPr>
          <w:rFonts w:ascii="Arial" w:eastAsia="Times New Roman" w:hAnsi="Arial" w:cs="Arial"/>
          <w:color w:val="000000"/>
          <w:sz w:val="20"/>
          <w:szCs w:val="20"/>
        </w:rPr>
      </w:pPr>
      <w:hyperlink r:id="rId153" w:history="1">
        <w:r w:rsidR="00965CE6" w:rsidRPr="00965CE6">
          <w:rPr>
            <w:rFonts w:ascii="Arial" w:eastAsia="Times New Roman" w:hAnsi="Arial" w:cs="Arial"/>
            <w:color w:val="167AC6"/>
            <w:sz w:val="2"/>
            <w:szCs w:val="2"/>
            <w:bdr w:val="none" w:sz="0" w:space="0" w:color="auto" w:frame="1"/>
          </w:rPr>
          <w:br/>
        </w:r>
      </w:hyperlink>
    </w:p>
    <w:p w:rsidR="00107271" w:rsidRDefault="0054480E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97931F6" wp14:editId="0F43B3C6">
            <wp:extent cx="5943600" cy="34245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6C" w:rsidRDefault="00DE396C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DE396C" w:rsidRDefault="00800214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8EC424" wp14:editId="25E648BB">
            <wp:extent cx="5943600" cy="3380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214" w:rsidRDefault="00800214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33614E" w:rsidRDefault="00F544C9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D4E7D27" wp14:editId="0F7FA62A">
            <wp:extent cx="5943600" cy="40716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C9" w:rsidRDefault="00F544C9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F544C9" w:rsidRDefault="00150817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Shared </w:t>
      </w:r>
      <w:r w:rsidR="00876BD2">
        <w:rPr>
          <w:rFonts w:ascii="Arial" w:eastAsia="Times New Roman" w:hAnsi="Arial" w:cs="Arial"/>
          <w:color w:val="000000"/>
          <w:sz w:val="20"/>
          <w:szCs w:val="20"/>
        </w:rPr>
        <w:t>tendency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mode: </w:t>
      </w:r>
      <w:r w:rsidR="00B0292E">
        <w:rPr>
          <w:rFonts w:ascii="Arial" w:eastAsia="Times New Roman" w:hAnsi="Arial" w:cs="Arial"/>
          <w:color w:val="000000"/>
          <w:sz w:val="20"/>
          <w:szCs w:val="20"/>
        </w:rPr>
        <w:t xml:space="preserve">Different instances from different customers share 1 instance host. </w:t>
      </w:r>
    </w:p>
    <w:p w:rsidR="00876BD2" w:rsidRDefault="00B124A4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When you stop &amp; start  </w:t>
      </w:r>
      <w:r w:rsidRPr="00B124A4">
        <w:rPr>
          <w:rFonts w:ascii="Arial" w:eastAsia="Times New Roman" w:hAnsi="Arial" w:cs="Arial"/>
          <w:color w:val="000000"/>
          <w:sz w:val="20"/>
          <w:szCs w:val="20"/>
        </w:rPr>
        <w:sym w:font="Wingdings" w:char="F0E0"/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Underlying Host might get changed. </w:t>
      </w:r>
    </w:p>
    <w:p w:rsidR="00C15F57" w:rsidRDefault="001D369A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When you reboot the instance </w:t>
      </w:r>
      <w:r w:rsidRPr="001D369A">
        <w:rPr>
          <w:rFonts w:ascii="Arial" w:eastAsia="Times New Roman" w:hAnsi="Arial" w:cs="Arial"/>
          <w:color w:val="000000"/>
          <w:sz w:val="20"/>
          <w:szCs w:val="20"/>
        </w:rPr>
        <w:sym w:font="Wingdings" w:char="F0E0"/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0306AF">
        <w:rPr>
          <w:rFonts w:ascii="Arial" w:eastAsia="Times New Roman" w:hAnsi="Arial" w:cs="Arial"/>
          <w:color w:val="000000"/>
          <w:sz w:val="20"/>
          <w:szCs w:val="20"/>
        </w:rPr>
        <w:t xml:space="preserve">It’s a OS level activity, </w:t>
      </w:r>
      <w:r w:rsidR="00B72230">
        <w:rPr>
          <w:rFonts w:ascii="Arial" w:eastAsia="Times New Roman" w:hAnsi="Arial" w:cs="Arial"/>
          <w:color w:val="000000"/>
          <w:sz w:val="20"/>
          <w:szCs w:val="20"/>
        </w:rPr>
        <w:t>underlying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host will not be changed, </w:t>
      </w:r>
      <w:r w:rsidR="00C128DE">
        <w:rPr>
          <w:rFonts w:ascii="Arial" w:eastAsia="Times New Roman" w:hAnsi="Arial" w:cs="Arial"/>
          <w:color w:val="000000"/>
          <w:sz w:val="20"/>
          <w:szCs w:val="20"/>
        </w:rPr>
        <w:t xml:space="preserve">there is no change in the hardware. </w:t>
      </w:r>
    </w:p>
    <w:p w:rsidR="00966A1C" w:rsidRDefault="00AE1629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AE1629">
        <w:rPr>
          <w:rFonts w:ascii="Arial" w:eastAsia="Times New Roman" w:hAnsi="Arial" w:cs="Arial"/>
          <w:b/>
          <w:color w:val="000000"/>
          <w:sz w:val="20"/>
          <w:szCs w:val="20"/>
        </w:rPr>
        <w:t>Dedicated</w:t>
      </w:r>
      <w:r w:rsidR="00072FE9">
        <w:rPr>
          <w:rFonts w:ascii="Arial" w:eastAsia="Times New Roman" w:hAnsi="Arial" w:cs="Arial"/>
          <w:b/>
          <w:color w:val="000000"/>
          <w:sz w:val="20"/>
          <w:szCs w:val="20"/>
        </w:rPr>
        <w:t xml:space="preserve"> Instances</w:t>
      </w:r>
      <w:r>
        <w:rPr>
          <w:rFonts w:ascii="Arial" w:eastAsia="Times New Roman" w:hAnsi="Arial" w:cs="Arial"/>
          <w:b/>
          <w:color w:val="000000"/>
          <w:sz w:val="20"/>
          <w:szCs w:val="20"/>
        </w:rPr>
        <w:t>:</w:t>
      </w:r>
      <w:r w:rsidR="008557F2">
        <w:rPr>
          <w:rFonts w:ascii="Arial" w:eastAsia="Times New Roman" w:hAnsi="Arial" w:cs="Arial"/>
          <w:b/>
          <w:color w:val="000000"/>
          <w:sz w:val="20"/>
          <w:szCs w:val="20"/>
        </w:rPr>
        <w:t xml:space="preserve"> </w:t>
      </w:r>
      <w:r w:rsidR="008557F2" w:rsidRPr="008557F2">
        <w:rPr>
          <w:rFonts w:ascii="Arial" w:eastAsia="Times New Roman" w:hAnsi="Arial" w:cs="Arial"/>
          <w:color w:val="000000"/>
          <w:sz w:val="20"/>
          <w:szCs w:val="20"/>
        </w:rPr>
        <w:t>AWS en</w:t>
      </w:r>
      <w:r w:rsidR="008557F2">
        <w:rPr>
          <w:rFonts w:ascii="Arial" w:eastAsia="Times New Roman" w:hAnsi="Arial" w:cs="Arial"/>
          <w:color w:val="000000"/>
          <w:sz w:val="20"/>
          <w:szCs w:val="20"/>
        </w:rPr>
        <w:t xml:space="preserve">sures </w:t>
      </w:r>
      <w:r w:rsidR="00FA2AAB">
        <w:rPr>
          <w:rFonts w:ascii="Arial" w:eastAsia="Times New Roman" w:hAnsi="Arial" w:cs="Arial"/>
          <w:color w:val="000000"/>
          <w:sz w:val="20"/>
          <w:szCs w:val="20"/>
        </w:rPr>
        <w:t>that your instance is launched on a physical hoist where only dedicates instances would run.</w:t>
      </w:r>
    </w:p>
    <w:p w:rsidR="00580323" w:rsidRDefault="00580323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Ex: H105</w:t>
      </w:r>
    </w:p>
    <w:p w:rsidR="00580323" w:rsidRDefault="00580323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So, No other instances from any </w:t>
      </w:r>
      <w:r w:rsidR="00675E31">
        <w:rPr>
          <w:rFonts w:ascii="Arial" w:eastAsia="Times New Roman" w:hAnsi="Arial" w:cs="Arial"/>
          <w:color w:val="000000"/>
          <w:sz w:val="20"/>
          <w:szCs w:val="20"/>
        </w:rPr>
        <w:t>other custo</w:t>
      </w:r>
      <w:r w:rsidR="0093517C">
        <w:rPr>
          <w:rFonts w:ascii="Arial" w:eastAsia="Times New Roman" w:hAnsi="Arial" w:cs="Arial"/>
          <w:color w:val="000000"/>
          <w:sz w:val="20"/>
          <w:szCs w:val="20"/>
        </w:rPr>
        <w:t>m</w:t>
      </w:r>
      <w:r w:rsidR="00675E31">
        <w:rPr>
          <w:rFonts w:ascii="Arial" w:eastAsia="Times New Roman" w:hAnsi="Arial" w:cs="Arial"/>
          <w:color w:val="000000"/>
          <w:sz w:val="20"/>
          <w:szCs w:val="20"/>
        </w:rPr>
        <w:t xml:space="preserve">ers </w:t>
      </w:r>
      <w:r w:rsidR="00B60D4D">
        <w:rPr>
          <w:rFonts w:ascii="Arial" w:eastAsia="Times New Roman" w:hAnsi="Arial" w:cs="Arial"/>
          <w:color w:val="000000"/>
          <w:sz w:val="20"/>
          <w:szCs w:val="20"/>
        </w:rPr>
        <w:t>can run on this physical machine.</w:t>
      </w:r>
    </w:p>
    <w:p w:rsidR="00F6639C" w:rsidRDefault="00F6639C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But if you start and stop the instance, </w:t>
      </w:r>
      <w:r w:rsidR="00A33B6D">
        <w:rPr>
          <w:rFonts w:ascii="Arial" w:eastAsia="Times New Roman" w:hAnsi="Arial" w:cs="Arial"/>
          <w:color w:val="000000"/>
          <w:sz w:val="20"/>
          <w:szCs w:val="20"/>
        </w:rPr>
        <w:t xml:space="preserve">the new instance will be started in another </w:t>
      </w:r>
      <w:r w:rsidR="0071488D">
        <w:rPr>
          <w:rFonts w:ascii="Arial" w:eastAsia="Times New Roman" w:hAnsi="Arial" w:cs="Arial"/>
          <w:color w:val="000000"/>
          <w:sz w:val="20"/>
          <w:szCs w:val="20"/>
        </w:rPr>
        <w:t xml:space="preserve">physical host like </w:t>
      </w:r>
      <w:r w:rsidR="00053F14">
        <w:rPr>
          <w:rFonts w:ascii="Arial" w:eastAsia="Times New Roman" w:hAnsi="Arial" w:cs="Arial"/>
          <w:color w:val="000000"/>
          <w:sz w:val="20"/>
          <w:szCs w:val="20"/>
        </w:rPr>
        <w:t xml:space="preserve">H-107 </w:t>
      </w:r>
      <w:r w:rsidR="00E26B40">
        <w:rPr>
          <w:rFonts w:ascii="Arial" w:eastAsia="Times New Roman" w:hAnsi="Arial" w:cs="Arial"/>
          <w:color w:val="000000"/>
          <w:sz w:val="20"/>
          <w:szCs w:val="20"/>
        </w:rPr>
        <w:t>or someother</w:t>
      </w:r>
      <w:r w:rsidR="00053F14">
        <w:rPr>
          <w:rFonts w:ascii="Arial" w:eastAsia="Times New Roman" w:hAnsi="Arial" w:cs="Arial"/>
          <w:color w:val="000000"/>
          <w:sz w:val="20"/>
          <w:szCs w:val="20"/>
        </w:rPr>
        <w:t xml:space="preserve"> machine.</w:t>
      </w:r>
    </w:p>
    <w:p w:rsidR="009902F3" w:rsidRDefault="00FE0FF9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  <w:r>
        <w:rPr>
          <w:rFonts w:ascii="Arial" w:eastAsia="Times New Roman" w:hAnsi="Arial" w:cs="Arial"/>
          <w:b/>
          <w:color w:val="000000"/>
          <w:sz w:val="20"/>
          <w:szCs w:val="20"/>
        </w:rPr>
        <w:t>Dedicated</w:t>
      </w:r>
      <w:r w:rsidR="00072FE9">
        <w:rPr>
          <w:rFonts w:ascii="Arial" w:eastAsia="Times New Roman" w:hAnsi="Arial" w:cs="Arial"/>
          <w:b/>
          <w:color w:val="000000"/>
          <w:sz w:val="20"/>
          <w:szCs w:val="20"/>
        </w:rPr>
        <w:t xml:space="preserve"> Hosts:</w:t>
      </w:r>
      <w:r w:rsidR="00DB124F">
        <w:rPr>
          <w:rFonts w:ascii="Arial" w:eastAsia="Times New Roman" w:hAnsi="Arial" w:cs="Arial"/>
          <w:b/>
          <w:color w:val="000000"/>
          <w:sz w:val="20"/>
          <w:szCs w:val="20"/>
        </w:rPr>
        <w:t xml:space="preserve"> </w:t>
      </w:r>
    </w:p>
    <w:p w:rsidR="00EF76E8" w:rsidRDefault="00EF76E8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 w:rsidRPr="00EF76E8">
        <w:rPr>
          <w:rFonts w:ascii="Arial" w:eastAsia="Times New Roman" w:hAnsi="Arial" w:cs="Arial"/>
          <w:color w:val="000000"/>
          <w:sz w:val="20"/>
          <w:szCs w:val="20"/>
        </w:rPr>
        <w:t>Advan</w:t>
      </w:r>
      <w:r w:rsidR="00B64C35">
        <w:rPr>
          <w:rFonts w:ascii="Arial" w:eastAsia="Times New Roman" w:hAnsi="Arial" w:cs="Arial"/>
          <w:color w:val="000000"/>
          <w:sz w:val="20"/>
          <w:szCs w:val="20"/>
        </w:rPr>
        <w:t xml:space="preserve">tageous than dedicated </w:t>
      </w:r>
      <w:r w:rsidR="004D2938">
        <w:rPr>
          <w:rFonts w:ascii="Arial" w:eastAsia="Times New Roman" w:hAnsi="Arial" w:cs="Arial"/>
          <w:color w:val="000000"/>
          <w:sz w:val="20"/>
          <w:szCs w:val="20"/>
        </w:rPr>
        <w:t>instances</w:t>
      </w:r>
      <w:r w:rsidR="00B64C35">
        <w:rPr>
          <w:rFonts w:ascii="Arial" w:eastAsia="Times New Roman" w:hAnsi="Arial" w:cs="Arial"/>
          <w:color w:val="000000"/>
          <w:sz w:val="20"/>
          <w:szCs w:val="20"/>
        </w:rPr>
        <w:t xml:space="preserve">. </w:t>
      </w:r>
      <w:r w:rsidR="00DD55FD">
        <w:rPr>
          <w:rFonts w:ascii="Arial" w:eastAsia="Times New Roman" w:hAnsi="Arial" w:cs="Arial"/>
          <w:color w:val="000000"/>
          <w:sz w:val="20"/>
          <w:szCs w:val="20"/>
        </w:rPr>
        <w:t xml:space="preserve">Even after STOP/START the </w:t>
      </w:r>
      <w:r w:rsidR="004D3DBF">
        <w:rPr>
          <w:rFonts w:ascii="Arial" w:eastAsia="Times New Roman" w:hAnsi="Arial" w:cs="Arial"/>
          <w:color w:val="000000"/>
          <w:sz w:val="20"/>
          <w:szCs w:val="20"/>
        </w:rPr>
        <w:t>EC2</w:t>
      </w:r>
      <w:r w:rsidR="00DD55FD">
        <w:rPr>
          <w:rFonts w:ascii="Arial" w:eastAsia="Times New Roman" w:hAnsi="Arial" w:cs="Arial"/>
          <w:color w:val="000000"/>
          <w:sz w:val="20"/>
          <w:szCs w:val="20"/>
        </w:rPr>
        <w:t xml:space="preserve"> instance should be running on the same physical machine</w:t>
      </w:r>
      <w:r w:rsidR="005F5059">
        <w:rPr>
          <w:rFonts w:ascii="Arial" w:eastAsia="Times New Roman" w:hAnsi="Arial" w:cs="Arial"/>
          <w:color w:val="000000"/>
          <w:sz w:val="20"/>
          <w:szCs w:val="20"/>
        </w:rPr>
        <w:t xml:space="preserve"> (H-101)</w:t>
      </w:r>
      <w:r w:rsidR="00DD55FD">
        <w:rPr>
          <w:rFonts w:ascii="Arial" w:eastAsia="Times New Roman" w:hAnsi="Arial" w:cs="Arial"/>
          <w:color w:val="000000"/>
          <w:sz w:val="20"/>
          <w:szCs w:val="20"/>
        </w:rPr>
        <w:t xml:space="preserve">. </w:t>
      </w:r>
    </w:p>
    <w:p w:rsidR="00E75565" w:rsidRPr="00EF76E8" w:rsidRDefault="00E75565" w:rsidP="00C875E9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Ex: H-101 has the instance i-201</w:t>
      </w:r>
      <w:r w:rsidR="00F91036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Pr="00E75565">
        <w:rPr>
          <w:rFonts w:ascii="Arial" w:eastAsia="Times New Roman" w:hAnsi="Arial" w:cs="Arial"/>
          <w:color w:val="000000"/>
          <w:sz w:val="20"/>
          <w:szCs w:val="20"/>
        </w:rPr>
        <w:sym w:font="Wingdings" w:char="F0E0"/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950B2D">
        <w:rPr>
          <w:rFonts w:ascii="Arial" w:eastAsia="Times New Roman" w:hAnsi="Arial" w:cs="Arial"/>
          <w:color w:val="000000"/>
          <w:sz w:val="20"/>
          <w:szCs w:val="20"/>
        </w:rPr>
        <w:t>that should be in the same machines.</w:t>
      </w:r>
      <w:r w:rsidR="00744ED6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E15296">
        <w:rPr>
          <w:rFonts w:ascii="Arial" w:eastAsia="Times New Roman" w:hAnsi="Arial" w:cs="Arial"/>
          <w:color w:val="000000"/>
          <w:sz w:val="20"/>
          <w:szCs w:val="20"/>
        </w:rPr>
        <w:t xml:space="preserve">This will help in </w:t>
      </w:r>
      <w:r w:rsidR="00653362">
        <w:rPr>
          <w:rFonts w:ascii="Arial" w:eastAsia="Times New Roman" w:hAnsi="Arial" w:cs="Arial"/>
          <w:color w:val="000000"/>
          <w:sz w:val="20"/>
          <w:szCs w:val="20"/>
        </w:rPr>
        <w:t xml:space="preserve">maintaining the versions of the </w:t>
      </w:r>
      <w:r w:rsidR="0056160E">
        <w:rPr>
          <w:rFonts w:ascii="Arial" w:eastAsia="Times New Roman" w:hAnsi="Arial" w:cs="Arial"/>
          <w:color w:val="000000"/>
          <w:sz w:val="20"/>
          <w:szCs w:val="20"/>
        </w:rPr>
        <w:t xml:space="preserve">software in the machines. </w:t>
      </w:r>
      <w:r w:rsidR="006E1C33">
        <w:rPr>
          <w:rFonts w:ascii="Arial" w:eastAsia="Times New Roman" w:hAnsi="Arial" w:cs="Arial"/>
          <w:color w:val="000000"/>
          <w:sz w:val="20"/>
          <w:szCs w:val="20"/>
        </w:rPr>
        <w:t>Suppose our SQLSe</w:t>
      </w:r>
      <w:r w:rsidR="009A7946">
        <w:rPr>
          <w:rFonts w:ascii="Arial" w:eastAsia="Times New Roman" w:hAnsi="Arial" w:cs="Arial"/>
          <w:color w:val="000000"/>
          <w:sz w:val="20"/>
          <w:szCs w:val="20"/>
        </w:rPr>
        <w:t xml:space="preserve">rver has the following version </w:t>
      </w:r>
      <w:r w:rsidR="00A55C06">
        <w:rPr>
          <w:rFonts w:ascii="Arial" w:eastAsia="Times New Roman" w:hAnsi="Arial" w:cs="Arial"/>
          <w:color w:val="000000"/>
          <w:sz w:val="20"/>
          <w:szCs w:val="20"/>
        </w:rPr>
        <w:t>and we need to maintain that versions</w:t>
      </w:r>
      <w:r w:rsidR="00F523F9">
        <w:rPr>
          <w:rFonts w:ascii="Arial" w:eastAsia="Times New Roman" w:hAnsi="Arial" w:cs="Arial"/>
          <w:color w:val="000000"/>
          <w:sz w:val="20"/>
          <w:szCs w:val="20"/>
        </w:rPr>
        <w:t>/</w:t>
      </w:r>
      <w:r w:rsidR="00DC1140">
        <w:rPr>
          <w:rFonts w:ascii="Arial" w:eastAsia="Times New Roman" w:hAnsi="Arial" w:cs="Arial"/>
          <w:color w:val="000000"/>
          <w:sz w:val="20"/>
          <w:szCs w:val="20"/>
        </w:rPr>
        <w:t>licenses</w:t>
      </w:r>
      <w:r w:rsidR="00A55C06">
        <w:rPr>
          <w:rFonts w:ascii="Arial" w:eastAsia="Times New Roman" w:hAnsi="Arial" w:cs="Arial"/>
          <w:color w:val="000000"/>
          <w:sz w:val="20"/>
          <w:szCs w:val="20"/>
        </w:rPr>
        <w:t>.</w:t>
      </w:r>
      <w:r w:rsidR="007D42DD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</w:p>
    <w:p w:rsidR="009902F3" w:rsidRDefault="009902F3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906A11" w:rsidRDefault="00F140B6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5CC9D22" wp14:editId="62B2D062">
            <wp:extent cx="5943600" cy="2861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20" w:rsidRDefault="005F0020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017328" w:rsidRDefault="00017328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017328" w:rsidRDefault="00017328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017328" w:rsidRDefault="00017328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017328" w:rsidRDefault="00017328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017328" w:rsidRDefault="00017328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865784" w:rsidRDefault="00865784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7A3CD2" w:rsidRDefault="007924F0" w:rsidP="007924F0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>
        <w:rPr>
          <w:rFonts w:ascii="Georgia" w:hAnsi="Georgia" w:cs="Georgia"/>
          <w:sz w:val="29"/>
          <w:szCs w:val="29"/>
        </w:rPr>
        <w:t>Each Amazon S3 object contains both data and metadata. Objects reside in containers called</w:t>
      </w:r>
      <w:r w:rsidR="00D8586C">
        <w:rPr>
          <w:rFonts w:ascii="Georgia" w:hAnsi="Georgia" w:cs="Georgia"/>
          <w:sz w:val="29"/>
          <w:szCs w:val="29"/>
        </w:rPr>
        <w:t xml:space="preserve"> </w:t>
      </w:r>
      <w:r w:rsidRPr="00E644CA">
        <w:rPr>
          <w:rFonts w:ascii="Georgia-Italic" w:hAnsi="Georgia-Italic" w:cs="Georgia-Italic"/>
          <w:i/>
          <w:iCs/>
          <w:sz w:val="29"/>
          <w:szCs w:val="29"/>
          <w:highlight w:val="yellow"/>
        </w:rPr>
        <w:t>buckets</w:t>
      </w:r>
      <w:r>
        <w:rPr>
          <w:rFonts w:ascii="Georgia" w:hAnsi="Georgia" w:cs="Georgia"/>
          <w:sz w:val="29"/>
          <w:szCs w:val="29"/>
        </w:rPr>
        <w:t xml:space="preserve">, and each object is identified by a unique user-specified key (filename). </w:t>
      </w:r>
    </w:p>
    <w:p w:rsidR="007924F0" w:rsidRDefault="007924F0" w:rsidP="007A3CD2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color w:val="000000"/>
          <w:sz w:val="20"/>
          <w:szCs w:val="20"/>
        </w:rPr>
      </w:pPr>
      <w:r>
        <w:rPr>
          <w:rFonts w:ascii="Georgia" w:hAnsi="Georgia" w:cs="Georgia"/>
          <w:sz w:val="29"/>
          <w:szCs w:val="29"/>
        </w:rPr>
        <w:t>Buckets are a</w:t>
      </w:r>
      <w:r w:rsidR="007A3CD2">
        <w:rPr>
          <w:rFonts w:ascii="Georgia" w:hAnsi="Georgia" w:cs="Georgia"/>
          <w:sz w:val="29"/>
          <w:szCs w:val="29"/>
        </w:rPr>
        <w:t xml:space="preserve"> </w:t>
      </w:r>
      <w:r>
        <w:rPr>
          <w:rFonts w:ascii="Georgia" w:hAnsi="Georgia" w:cs="Georgia"/>
          <w:sz w:val="29"/>
          <w:szCs w:val="29"/>
        </w:rPr>
        <w:t>simple flat folder with no file system hierarchy.</w:t>
      </w:r>
    </w:p>
    <w:p w:rsidR="00AE1629" w:rsidRDefault="00FE0FF9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  <w:r>
        <w:rPr>
          <w:rFonts w:ascii="Arial" w:eastAsia="Times New Roman" w:hAnsi="Arial" w:cs="Arial"/>
          <w:b/>
          <w:color w:val="000000"/>
          <w:sz w:val="20"/>
          <w:szCs w:val="20"/>
        </w:rPr>
        <w:t xml:space="preserve"> </w:t>
      </w:r>
    </w:p>
    <w:p w:rsidR="009E164D" w:rsidRDefault="009E164D" w:rsidP="007D0066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>
        <w:rPr>
          <w:rFonts w:ascii="Georgia" w:hAnsi="Georgia" w:cs="Georgia"/>
          <w:sz w:val="29"/>
          <w:szCs w:val="29"/>
        </w:rPr>
        <w:t>you</w:t>
      </w:r>
      <w:r w:rsidR="007D0066">
        <w:rPr>
          <w:rFonts w:ascii="Georgia" w:hAnsi="Georgia" w:cs="Georgia"/>
          <w:sz w:val="29"/>
          <w:szCs w:val="29"/>
        </w:rPr>
        <w:t xml:space="preserve"> can have multiple buckets, but </w:t>
      </w:r>
      <w:r>
        <w:rPr>
          <w:rFonts w:ascii="Georgia" w:hAnsi="Georgia" w:cs="Georgia"/>
          <w:sz w:val="29"/>
          <w:szCs w:val="29"/>
        </w:rPr>
        <w:t>you can’t have a sub-bucket within a bucket</w:t>
      </w:r>
    </w:p>
    <w:p w:rsidR="00E15D9D" w:rsidRDefault="00E15D9D" w:rsidP="007D0066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</w:p>
    <w:p w:rsidR="0039491D" w:rsidRDefault="00DA13F8" w:rsidP="00DA13F8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>
        <w:rPr>
          <w:rFonts w:ascii="Georgia" w:hAnsi="Georgia" w:cs="Georgia"/>
          <w:sz w:val="29"/>
          <w:szCs w:val="29"/>
        </w:rPr>
        <w:t>Keys must be unique within a single bucket, but different buckets can contain objects with</w:t>
      </w:r>
      <w:r w:rsidR="005725F5">
        <w:rPr>
          <w:rFonts w:ascii="Georgia" w:hAnsi="Georgia" w:cs="Georgia"/>
          <w:sz w:val="29"/>
          <w:szCs w:val="29"/>
        </w:rPr>
        <w:t xml:space="preserve"> </w:t>
      </w:r>
      <w:r>
        <w:rPr>
          <w:rFonts w:ascii="Georgia" w:hAnsi="Georgia" w:cs="Georgia"/>
          <w:sz w:val="29"/>
          <w:szCs w:val="29"/>
        </w:rPr>
        <w:t xml:space="preserve">the same key. </w:t>
      </w:r>
    </w:p>
    <w:p w:rsidR="00DA13F8" w:rsidRDefault="00DA13F8" w:rsidP="00DA13F8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>
        <w:rPr>
          <w:rFonts w:ascii="Georgia" w:hAnsi="Georgia" w:cs="Georgia"/>
          <w:sz w:val="29"/>
          <w:szCs w:val="29"/>
        </w:rPr>
        <w:t>The combination of bucket, key, and optional version ID uniquely identifies an</w:t>
      </w:r>
      <w:r w:rsidR="00E068E0">
        <w:rPr>
          <w:rFonts w:ascii="Georgia" w:hAnsi="Georgia" w:cs="Georgia"/>
          <w:sz w:val="29"/>
          <w:szCs w:val="29"/>
        </w:rPr>
        <w:t xml:space="preserve"> </w:t>
      </w:r>
      <w:r>
        <w:rPr>
          <w:rFonts w:ascii="Georgia" w:hAnsi="Georgia" w:cs="Georgia"/>
          <w:sz w:val="29"/>
          <w:szCs w:val="29"/>
        </w:rPr>
        <w:t>Amazon S3 object.</w:t>
      </w:r>
    </w:p>
    <w:p w:rsidR="009E164D" w:rsidRDefault="009E164D" w:rsidP="009E164D">
      <w:pPr>
        <w:rPr>
          <w:rFonts w:ascii="Georgia" w:hAnsi="Georgia" w:cs="Georgia"/>
          <w:sz w:val="29"/>
          <w:szCs w:val="29"/>
        </w:rPr>
      </w:pPr>
    </w:p>
    <w:p w:rsidR="009E164D" w:rsidRDefault="009E164D" w:rsidP="009E164D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193A9D" w:rsidRDefault="00565D7E" w:rsidP="00565D7E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>
        <w:rPr>
          <w:rFonts w:ascii="Georgia" w:hAnsi="Georgia" w:cs="Georgia"/>
          <w:sz w:val="29"/>
          <w:szCs w:val="29"/>
        </w:rPr>
        <w:t>Amazon S3 provides both</w:t>
      </w:r>
      <w:r w:rsidR="008130ED">
        <w:rPr>
          <w:rFonts w:ascii="Georgia" w:hAnsi="Georgia" w:cs="Georgia"/>
          <w:sz w:val="29"/>
          <w:szCs w:val="29"/>
        </w:rPr>
        <w:t xml:space="preserve"> </w:t>
      </w:r>
    </w:p>
    <w:p w:rsidR="00AD376A" w:rsidRDefault="00565D7E" w:rsidP="00565D7E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 w:rsidRPr="00193A9D">
        <w:rPr>
          <w:rFonts w:ascii="Georgia" w:hAnsi="Georgia" w:cs="Georgia"/>
          <w:b/>
          <w:sz w:val="29"/>
          <w:szCs w:val="29"/>
        </w:rPr>
        <w:t>coarse-grained access controls</w:t>
      </w:r>
      <w:r>
        <w:rPr>
          <w:rFonts w:ascii="Georgia" w:hAnsi="Georgia" w:cs="Georgia"/>
          <w:sz w:val="29"/>
          <w:szCs w:val="29"/>
        </w:rPr>
        <w:t xml:space="preserve"> (Amazon S3 Access Control Lists [ACLs]), and </w:t>
      </w:r>
    </w:p>
    <w:p w:rsidR="00C73570" w:rsidRDefault="00565D7E" w:rsidP="006A3EBF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color w:val="000000"/>
          <w:sz w:val="20"/>
          <w:szCs w:val="20"/>
        </w:rPr>
      </w:pPr>
      <w:r w:rsidRPr="00396481">
        <w:rPr>
          <w:rFonts w:ascii="Georgia" w:hAnsi="Georgia" w:cs="Georgia"/>
          <w:b/>
          <w:sz w:val="29"/>
          <w:szCs w:val="29"/>
        </w:rPr>
        <w:t>fine-grained</w:t>
      </w:r>
      <w:r w:rsidR="00CF5FF1" w:rsidRPr="00396481">
        <w:rPr>
          <w:rFonts w:ascii="Georgia" w:hAnsi="Georgia" w:cs="Georgia"/>
          <w:b/>
          <w:sz w:val="29"/>
          <w:szCs w:val="29"/>
        </w:rPr>
        <w:t xml:space="preserve"> </w:t>
      </w:r>
      <w:r w:rsidRPr="00396481">
        <w:rPr>
          <w:rFonts w:ascii="Georgia" w:hAnsi="Georgia" w:cs="Georgia"/>
          <w:b/>
          <w:sz w:val="29"/>
          <w:szCs w:val="29"/>
        </w:rPr>
        <w:t>access controls</w:t>
      </w:r>
      <w:r>
        <w:rPr>
          <w:rFonts w:ascii="Georgia" w:hAnsi="Georgia" w:cs="Georgia"/>
          <w:sz w:val="29"/>
          <w:szCs w:val="29"/>
        </w:rPr>
        <w:t xml:space="preserve"> (Amazon S3 bucket policies, AWS Identity and Access Management [IAM]</w:t>
      </w:r>
      <w:r w:rsidR="006A3EBF">
        <w:rPr>
          <w:rFonts w:ascii="Georgia" w:hAnsi="Georgia" w:cs="Georgia"/>
          <w:sz w:val="29"/>
          <w:szCs w:val="29"/>
        </w:rPr>
        <w:t xml:space="preserve"> </w:t>
      </w:r>
      <w:r>
        <w:rPr>
          <w:rFonts w:ascii="Georgia" w:hAnsi="Georgia" w:cs="Georgia"/>
          <w:sz w:val="29"/>
          <w:szCs w:val="29"/>
        </w:rPr>
        <w:t>policies, and query-string authentication).</w:t>
      </w:r>
    </w:p>
    <w:p w:rsidR="00C73570" w:rsidRDefault="00C73570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733545" w:rsidRDefault="00733545" w:rsidP="007970EA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>
        <w:rPr>
          <w:rFonts w:ascii="Georgia" w:hAnsi="Georgia" w:cs="Georgia"/>
          <w:sz w:val="29"/>
          <w:szCs w:val="29"/>
        </w:rPr>
        <w:t>ACLs are a legacy access control mechanism,</w:t>
      </w:r>
      <w:r w:rsidR="007970EA">
        <w:rPr>
          <w:rFonts w:ascii="Georgia" w:hAnsi="Georgia" w:cs="Georgia"/>
          <w:sz w:val="29"/>
          <w:szCs w:val="29"/>
        </w:rPr>
        <w:t xml:space="preserve"> </w:t>
      </w:r>
      <w:r>
        <w:rPr>
          <w:rFonts w:ascii="Georgia" w:hAnsi="Georgia" w:cs="Georgia"/>
          <w:sz w:val="29"/>
          <w:szCs w:val="29"/>
        </w:rPr>
        <w:t>created before IAM existed.</w:t>
      </w:r>
    </w:p>
    <w:p w:rsidR="00C73570" w:rsidRDefault="00C73570" w:rsidP="00C875E9">
      <w:pPr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54370F" w:rsidRDefault="00AC041C" w:rsidP="00AC041C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>
        <w:rPr>
          <w:rFonts w:ascii="Georgia" w:hAnsi="Georgia" w:cs="Georgia"/>
          <w:sz w:val="29"/>
          <w:szCs w:val="29"/>
        </w:rPr>
        <w:t>MFA Delete can only be</w:t>
      </w:r>
      <w:r>
        <w:rPr>
          <w:rFonts w:ascii="Georgia" w:hAnsi="Georgia" w:cs="Georgia"/>
          <w:sz w:val="29"/>
          <w:szCs w:val="29"/>
        </w:rPr>
        <w:t xml:space="preserve"> </w:t>
      </w:r>
      <w:r>
        <w:rPr>
          <w:rFonts w:ascii="Georgia" w:hAnsi="Georgia" w:cs="Georgia"/>
          <w:sz w:val="29"/>
          <w:szCs w:val="29"/>
        </w:rPr>
        <w:t>enabled by the root account.</w:t>
      </w:r>
    </w:p>
    <w:p w:rsidR="00444D80" w:rsidRDefault="00444D80" w:rsidP="00AC041C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</w:p>
    <w:p w:rsidR="00532169" w:rsidRDefault="00877875" w:rsidP="00AC041C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>
        <w:rPr>
          <w:rFonts w:ascii="Georgia" w:hAnsi="Georgia" w:cs="Georgia"/>
          <w:sz w:val="29"/>
          <w:szCs w:val="29"/>
        </w:rPr>
        <w:t xml:space="preserve">Multipart upload is a three-step process: </w:t>
      </w:r>
    </w:p>
    <w:p w:rsidR="00532169" w:rsidRPr="00D2637F" w:rsidRDefault="00877875" w:rsidP="00D2637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 w:rsidRPr="00D2637F">
        <w:rPr>
          <w:rFonts w:ascii="Georgia" w:hAnsi="Georgia" w:cs="Georgia"/>
          <w:sz w:val="29"/>
          <w:szCs w:val="29"/>
        </w:rPr>
        <w:t xml:space="preserve">initiation, </w:t>
      </w:r>
    </w:p>
    <w:p w:rsidR="00532169" w:rsidRPr="00D2637F" w:rsidRDefault="00877875" w:rsidP="00D2637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 w:rsidRPr="00D2637F">
        <w:rPr>
          <w:rFonts w:ascii="Georgia" w:hAnsi="Georgia" w:cs="Georgia"/>
          <w:sz w:val="29"/>
          <w:szCs w:val="29"/>
        </w:rPr>
        <w:t xml:space="preserve">uploading the parts, </w:t>
      </w:r>
    </w:p>
    <w:p w:rsidR="00877875" w:rsidRPr="00D2637F" w:rsidRDefault="00877875" w:rsidP="00D2637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29"/>
          <w:szCs w:val="29"/>
        </w:rPr>
      </w:pPr>
      <w:r w:rsidRPr="00D2637F">
        <w:rPr>
          <w:rFonts w:ascii="Georgia" w:hAnsi="Georgia" w:cs="Georgia"/>
          <w:sz w:val="29"/>
          <w:szCs w:val="29"/>
        </w:rPr>
        <w:t>and completion (or</w:t>
      </w:r>
      <w:r w:rsidR="00532169" w:rsidRPr="00D2637F">
        <w:rPr>
          <w:rFonts w:ascii="Georgia" w:hAnsi="Georgia" w:cs="Georgia"/>
          <w:sz w:val="29"/>
          <w:szCs w:val="29"/>
        </w:rPr>
        <w:t xml:space="preserve"> abort).</w:t>
      </w:r>
    </w:p>
    <w:p w:rsidR="00877875" w:rsidRDefault="00877875" w:rsidP="00AC041C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8E7825" w:rsidRDefault="008E7825" w:rsidP="00AC041C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8E7825" w:rsidRDefault="008E7825" w:rsidP="00AC041C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color w:val="000000"/>
          <w:sz w:val="20"/>
          <w:szCs w:val="20"/>
        </w:rPr>
      </w:pPr>
    </w:p>
    <w:p w:rsidR="00D2637F" w:rsidRPr="00AE1629" w:rsidRDefault="00D2637F" w:rsidP="00AC041C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color w:val="000000"/>
          <w:sz w:val="20"/>
          <w:szCs w:val="20"/>
        </w:rPr>
      </w:pPr>
    </w:p>
    <w:sectPr w:rsidR="00D2637F" w:rsidRPr="00AE16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-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954411"/>
    <w:multiLevelType w:val="hybridMultilevel"/>
    <w:tmpl w:val="9B8235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6E119C"/>
    <w:multiLevelType w:val="hybridMultilevel"/>
    <w:tmpl w:val="F184FE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1D3452"/>
    <w:multiLevelType w:val="hybridMultilevel"/>
    <w:tmpl w:val="DAF0E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2BB5"/>
    <w:rsid w:val="00001E1B"/>
    <w:rsid w:val="00007E24"/>
    <w:rsid w:val="00010C35"/>
    <w:rsid w:val="000115AC"/>
    <w:rsid w:val="00013BA6"/>
    <w:rsid w:val="00013CDB"/>
    <w:rsid w:val="00017328"/>
    <w:rsid w:val="00020139"/>
    <w:rsid w:val="00022DCF"/>
    <w:rsid w:val="000253DE"/>
    <w:rsid w:val="000277A9"/>
    <w:rsid w:val="000306AF"/>
    <w:rsid w:val="00031FD6"/>
    <w:rsid w:val="00032DBF"/>
    <w:rsid w:val="00037465"/>
    <w:rsid w:val="000459CD"/>
    <w:rsid w:val="00053F14"/>
    <w:rsid w:val="00054769"/>
    <w:rsid w:val="00060291"/>
    <w:rsid w:val="00061734"/>
    <w:rsid w:val="0006449B"/>
    <w:rsid w:val="00064EA5"/>
    <w:rsid w:val="00072FE9"/>
    <w:rsid w:val="000757B3"/>
    <w:rsid w:val="00080938"/>
    <w:rsid w:val="00081E04"/>
    <w:rsid w:val="000825B5"/>
    <w:rsid w:val="00082D36"/>
    <w:rsid w:val="00084CBA"/>
    <w:rsid w:val="000873F4"/>
    <w:rsid w:val="00090403"/>
    <w:rsid w:val="0009739C"/>
    <w:rsid w:val="00097F67"/>
    <w:rsid w:val="000A4D2E"/>
    <w:rsid w:val="000A59DA"/>
    <w:rsid w:val="000B319F"/>
    <w:rsid w:val="000C24E8"/>
    <w:rsid w:val="000D0E5A"/>
    <w:rsid w:val="000D7634"/>
    <w:rsid w:val="000E3C6B"/>
    <w:rsid w:val="000E3C7F"/>
    <w:rsid w:val="000F5DB3"/>
    <w:rsid w:val="00100838"/>
    <w:rsid w:val="00107271"/>
    <w:rsid w:val="00111233"/>
    <w:rsid w:val="00116A92"/>
    <w:rsid w:val="00125DF2"/>
    <w:rsid w:val="00127BC3"/>
    <w:rsid w:val="00130240"/>
    <w:rsid w:val="0014042A"/>
    <w:rsid w:val="00150817"/>
    <w:rsid w:val="00150C65"/>
    <w:rsid w:val="0015604A"/>
    <w:rsid w:val="00176489"/>
    <w:rsid w:val="00183C06"/>
    <w:rsid w:val="001909B7"/>
    <w:rsid w:val="00191CBC"/>
    <w:rsid w:val="00193A9D"/>
    <w:rsid w:val="00194384"/>
    <w:rsid w:val="001A6ECA"/>
    <w:rsid w:val="001B48ED"/>
    <w:rsid w:val="001B5FC1"/>
    <w:rsid w:val="001C4E29"/>
    <w:rsid w:val="001C5388"/>
    <w:rsid w:val="001C6535"/>
    <w:rsid w:val="001D2736"/>
    <w:rsid w:val="001D369A"/>
    <w:rsid w:val="001D407C"/>
    <w:rsid w:val="001D4083"/>
    <w:rsid w:val="001D5A70"/>
    <w:rsid w:val="001D7C5D"/>
    <w:rsid w:val="001E2AA6"/>
    <w:rsid w:val="001F046F"/>
    <w:rsid w:val="001F423A"/>
    <w:rsid w:val="001F50D5"/>
    <w:rsid w:val="001F7243"/>
    <w:rsid w:val="001F766E"/>
    <w:rsid w:val="002048F2"/>
    <w:rsid w:val="002142E4"/>
    <w:rsid w:val="00215EB0"/>
    <w:rsid w:val="00216EDF"/>
    <w:rsid w:val="0021787F"/>
    <w:rsid w:val="002269FD"/>
    <w:rsid w:val="00233F04"/>
    <w:rsid w:val="0023421B"/>
    <w:rsid w:val="00235001"/>
    <w:rsid w:val="00235E86"/>
    <w:rsid w:val="00244955"/>
    <w:rsid w:val="00245ED5"/>
    <w:rsid w:val="00255417"/>
    <w:rsid w:val="00256E42"/>
    <w:rsid w:val="0026196A"/>
    <w:rsid w:val="0026336A"/>
    <w:rsid w:val="00266C98"/>
    <w:rsid w:val="002769E3"/>
    <w:rsid w:val="0028049E"/>
    <w:rsid w:val="0029163E"/>
    <w:rsid w:val="0029246B"/>
    <w:rsid w:val="0029700A"/>
    <w:rsid w:val="002A051A"/>
    <w:rsid w:val="002A372F"/>
    <w:rsid w:val="002B16E9"/>
    <w:rsid w:val="002B745A"/>
    <w:rsid w:val="002C18EA"/>
    <w:rsid w:val="002C59B2"/>
    <w:rsid w:val="002D0B49"/>
    <w:rsid w:val="002D0BD7"/>
    <w:rsid w:val="002D279E"/>
    <w:rsid w:val="002D28A3"/>
    <w:rsid w:val="002F4009"/>
    <w:rsid w:val="002F41F0"/>
    <w:rsid w:val="00304C80"/>
    <w:rsid w:val="00304D5F"/>
    <w:rsid w:val="00310C35"/>
    <w:rsid w:val="00311573"/>
    <w:rsid w:val="003134CA"/>
    <w:rsid w:val="00315642"/>
    <w:rsid w:val="003165B0"/>
    <w:rsid w:val="003170F9"/>
    <w:rsid w:val="003200FC"/>
    <w:rsid w:val="003205A9"/>
    <w:rsid w:val="0032646D"/>
    <w:rsid w:val="00326B73"/>
    <w:rsid w:val="00327C5D"/>
    <w:rsid w:val="003310DA"/>
    <w:rsid w:val="0033614E"/>
    <w:rsid w:val="0033742E"/>
    <w:rsid w:val="00340003"/>
    <w:rsid w:val="00343EEA"/>
    <w:rsid w:val="00347FBA"/>
    <w:rsid w:val="00350930"/>
    <w:rsid w:val="00351CBC"/>
    <w:rsid w:val="003521F2"/>
    <w:rsid w:val="0035732E"/>
    <w:rsid w:val="00362041"/>
    <w:rsid w:val="00367478"/>
    <w:rsid w:val="0039368E"/>
    <w:rsid w:val="0039491D"/>
    <w:rsid w:val="00395537"/>
    <w:rsid w:val="00396481"/>
    <w:rsid w:val="003A2E63"/>
    <w:rsid w:val="003A5C3E"/>
    <w:rsid w:val="003B1AB4"/>
    <w:rsid w:val="003B76CA"/>
    <w:rsid w:val="003C5931"/>
    <w:rsid w:val="003E490B"/>
    <w:rsid w:val="003F012C"/>
    <w:rsid w:val="003F5C0C"/>
    <w:rsid w:val="0040790B"/>
    <w:rsid w:val="00412B97"/>
    <w:rsid w:val="0041341E"/>
    <w:rsid w:val="004141CC"/>
    <w:rsid w:val="00414E21"/>
    <w:rsid w:val="00416D8A"/>
    <w:rsid w:val="004228E9"/>
    <w:rsid w:val="004334AA"/>
    <w:rsid w:val="004351DA"/>
    <w:rsid w:val="00440091"/>
    <w:rsid w:val="00441EBC"/>
    <w:rsid w:val="00444D80"/>
    <w:rsid w:val="0045292A"/>
    <w:rsid w:val="004567C7"/>
    <w:rsid w:val="00461FC4"/>
    <w:rsid w:val="00465D0B"/>
    <w:rsid w:val="00470E04"/>
    <w:rsid w:val="00476C0A"/>
    <w:rsid w:val="00481446"/>
    <w:rsid w:val="00483E8E"/>
    <w:rsid w:val="004870AA"/>
    <w:rsid w:val="0049035D"/>
    <w:rsid w:val="00490C39"/>
    <w:rsid w:val="004A10E3"/>
    <w:rsid w:val="004B66DC"/>
    <w:rsid w:val="004C1596"/>
    <w:rsid w:val="004C56CA"/>
    <w:rsid w:val="004D2938"/>
    <w:rsid w:val="004D3DBF"/>
    <w:rsid w:val="004D6F87"/>
    <w:rsid w:val="004D7674"/>
    <w:rsid w:val="004E5546"/>
    <w:rsid w:val="004F2356"/>
    <w:rsid w:val="004F64DC"/>
    <w:rsid w:val="004F66D5"/>
    <w:rsid w:val="0050559B"/>
    <w:rsid w:val="00511B68"/>
    <w:rsid w:val="00511FF5"/>
    <w:rsid w:val="00516D5B"/>
    <w:rsid w:val="00517C19"/>
    <w:rsid w:val="00532169"/>
    <w:rsid w:val="0053484D"/>
    <w:rsid w:val="0053680E"/>
    <w:rsid w:val="005411CB"/>
    <w:rsid w:val="0054127D"/>
    <w:rsid w:val="00541E1C"/>
    <w:rsid w:val="00542B9F"/>
    <w:rsid w:val="0054370F"/>
    <w:rsid w:val="005441CE"/>
    <w:rsid w:val="0054480E"/>
    <w:rsid w:val="005542B1"/>
    <w:rsid w:val="00560B34"/>
    <w:rsid w:val="0056160E"/>
    <w:rsid w:val="00565D7E"/>
    <w:rsid w:val="005725F5"/>
    <w:rsid w:val="0057312B"/>
    <w:rsid w:val="00573DBE"/>
    <w:rsid w:val="00580323"/>
    <w:rsid w:val="00581B7C"/>
    <w:rsid w:val="00586109"/>
    <w:rsid w:val="0058712B"/>
    <w:rsid w:val="00590E6C"/>
    <w:rsid w:val="005949F4"/>
    <w:rsid w:val="0059518E"/>
    <w:rsid w:val="005A465E"/>
    <w:rsid w:val="005A5504"/>
    <w:rsid w:val="005A6EAC"/>
    <w:rsid w:val="005B2E0F"/>
    <w:rsid w:val="005B7BAC"/>
    <w:rsid w:val="005C545C"/>
    <w:rsid w:val="005C7A61"/>
    <w:rsid w:val="005D1E7D"/>
    <w:rsid w:val="005D433C"/>
    <w:rsid w:val="005E2C93"/>
    <w:rsid w:val="005F0020"/>
    <w:rsid w:val="005F5059"/>
    <w:rsid w:val="00600222"/>
    <w:rsid w:val="0060729D"/>
    <w:rsid w:val="0060789E"/>
    <w:rsid w:val="00612AA3"/>
    <w:rsid w:val="00612DD5"/>
    <w:rsid w:val="00613703"/>
    <w:rsid w:val="006212F0"/>
    <w:rsid w:val="00622BB5"/>
    <w:rsid w:val="0062481D"/>
    <w:rsid w:val="006352BB"/>
    <w:rsid w:val="00636444"/>
    <w:rsid w:val="00636CC4"/>
    <w:rsid w:val="00637020"/>
    <w:rsid w:val="00653362"/>
    <w:rsid w:val="00657C90"/>
    <w:rsid w:val="00660EFA"/>
    <w:rsid w:val="00664D4A"/>
    <w:rsid w:val="006668A4"/>
    <w:rsid w:val="00667462"/>
    <w:rsid w:val="00673A33"/>
    <w:rsid w:val="00675E31"/>
    <w:rsid w:val="006825FF"/>
    <w:rsid w:val="00682994"/>
    <w:rsid w:val="00682A54"/>
    <w:rsid w:val="006845AF"/>
    <w:rsid w:val="00687135"/>
    <w:rsid w:val="006A3EBF"/>
    <w:rsid w:val="006C1438"/>
    <w:rsid w:val="006C1631"/>
    <w:rsid w:val="006C3343"/>
    <w:rsid w:val="006C610E"/>
    <w:rsid w:val="006C6E30"/>
    <w:rsid w:val="006D1660"/>
    <w:rsid w:val="006D1C4C"/>
    <w:rsid w:val="006D2458"/>
    <w:rsid w:val="006E1C33"/>
    <w:rsid w:val="006E4A1E"/>
    <w:rsid w:val="00703BE0"/>
    <w:rsid w:val="0071337F"/>
    <w:rsid w:val="0071488D"/>
    <w:rsid w:val="007315EB"/>
    <w:rsid w:val="00733545"/>
    <w:rsid w:val="00741B32"/>
    <w:rsid w:val="007449C7"/>
    <w:rsid w:val="00744ED6"/>
    <w:rsid w:val="00745C31"/>
    <w:rsid w:val="00745CF1"/>
    <w:rsid w:val="00747C74"/>
    <w:rsid w:val="0075028D"/>
    <w:rsid w:val="0075295D"/>
    <w:rsid w:val="00756A2B"/>
    <w:rsid w:val="00765E62"/>
    <w:rsid w:val="0077268F"/>
    <w:rsid w:val="00782E02"/>
    <w:rsid w:val="0078318A"/>
    <w:rsid w:val="007924F0"/>
    <w:rsid w:val="007947B1"/>
    <w:rsid w:val="00796DCB"/>
    <w:rsid w:val="007970EA"/>
    <w:rsid w:val="007A3CD2"/>
    <w:rsid w:val="007A7F7D"/>
    <w:rsid w:val="007B455D"/>
    <w:rsid w:val="007B608F"/>
    <w:rsid w:val="007C04CD"/>
    <w:rsid w:val="007C7F37"/>
    <w:rsid w:val="007D0066"/>
    <w:rsid w:val="007D42A1"/>
    <w:rsid w:val="007D42DD"/>
    <w:rsid w:val="007D5D55"/>
    <w:rsid w:val="007D7974"/>
    <w:rsid w:val="007E1C1E"/>
    <w:rsid w:val="007F62E9"/>
    <w:rsid w:val="007F76D8"/>
    <w:rsid w:val="00800214"/>
    <w:rsid w:val="00802502"/>
    <w:rsid w:val="008043CD"/>
    <w:rsid w:val="00805241"/>
    <w:rsid w:val="008114AC"/>
    <w:rsid w:val="008130ED"/>
    <w:rsid w:val="00817F53"/>
    <w:rsid w:val="00821E9E"/>
    <w:rsid w:val="00821F98"/>
    <w:rsid w:val="00832B12"/>
    <w:rsid w:val="00846111"/>
    <w:rsid w:val="0084618C"/>
    <w:rsid w:val="00847C48"/>
    <w:rsid w:val="00854DE5"/>
    <w:rsid w:val="008557F2"/>
    <w:rsid w:val="0086153D"/>
    <w:rsid w:val="0086258E"/>
    <w:rsid w:val="008635CE"/>
    <w:rsid w:val="00864937"/>
    <w:rsid w:val="00865784"/>
    <w:rsid w:val="00867284"/>
    <w:rsid w:val="008739EB"/>
    <w:rsid w:val="00876BD2"/>
    <w:rsid w:val="00877875"/>
    <w:rsid w:val="0088289C"/>
    <w:rsid w:val="00882ADD"/>
    <w:rsid w:val="00883C82"/>
    <w:rsid w:val="008873B3"/>
    <w:rsid w:val="008920FA"/>
    <w:rsid w:val="008A3410"/>
    <w:rsid w:val="008B16C1"/>
    <w:rsid w:val="008B6745"/>
    <w:rsid w:val="008B7615"/>
    <w:rsid w:val="008C41E3"/>
    <w:rsid w:val="008C5403"/>
    <w:rsid w:val="008C562D"/>
    <w:rsid w:val="008D54D4"/>
    <w:rsid w:val="008E07E5"/>
    <w:rsid w:val="008E5DC6"/>
    <w:rsid w:val="008E6810"/>
    <w:rsid w:val="008E7825"/>
    <w:rsid w:val="008F1DBE"/>
    <w:rsid w:val="008F3AA9"/>
    <w:rsid w:val="008F5A08"/>
    <w:rsid w:val="008F6783"/>
    <w:rsid w:val="00900671"/>
    <w:rsid w:val="0090321C"/>
    <w:rsid w:val="00906A11"/>
    <w:rsid w:val="009151F9"/>
    <w:rsid w:val="00916D35"/>
    <w:rsid w:val="00923D5C"/>
    <w:rsid w:val="00923EDD"/>
    <w:rsid w:val="00926644"/>
    <w:rsid w:val="0092788F"/>
    <w:rsid w:val="00930B2C"/>
    <w:rsid w:val="00932709"/>
    <w:rsid w:val="00933A86"/>
    <w:rsid w:val="0093517C"/>
    <w:rsid w:val="00940F80"/>
    <w:rsid w:val="00941463"/>
    <w:rsid w:val="0094466E"/>
    <w:rsid w:val="00950B2D"/>
    <w:rsid w:val="00965CE6"/>
    <w:rsid w:val="00966A1C"/>
    <w:rsid w:val="00972B3A"/>
    <w:rsid w:val="00974EB7"/>
    <w:rsid w:val="009824A7"/>
    <w:rsid w:val="00985B28"/>
    <w:rsid w:val="00987E78"/>
    <w:rsid w:val="009902F3"/>
    <w:rsid w:val="00990FB2"/>
    <w:rsid w:val="009A7946"/>
    <w:rsid w:val="009B1319"/>
    <w:rsid w:val="009C638E"/>
    <w:rsid w:val="009C79F1"/>
    <w:rsid w:val="009D2667"/>
    <w:rsid w:val="009E0F9F"/>
    <w:rsid w:val="009E164D"/>
    <w:rsid w:val="009E5B58"/>
    <w:rsid w:val="009F02E0"/>
    <w:rsid w:val="009F070A"/>
    <w:rsid w:val="009F41E8"/>
    <w:rsid w:val="009F45DA"/>
    <w:rsid w:val="009F4CFC"/>
    <w:rsid w:val="00A02349"/>
    <w:rsid w:val="00A034BD"/>
    <w:rsid w:val="00A06AC8"/>
    <w:rsid w:val="00A11698"/>
    <w:rsid w:val="00A15375"/>
    <w:rsid w:val="00A20505"/>
    <w:rsid w:val="00A2105D"/>
    <w:rsid w:val="00A2138D"/>
    <w:rsid w:val="00A2420C"/>
    <w:rsid w:val="00A24660"/>
    <w:rsid w:val="00A255A4"/>
    <w:rsid w:val="00A26F66"/>
    <w:rsid w:val="00A33B6D"/>
    <w:rsid w:val="00A37963"/>
    <w:rsid w:val="00A410F9"/>
    <w:rsid w:val="00A5229C"/>
    <w:rsid w:val="00A55C06"/>
    <w:rsid w:val="00A759AD"/>
    <w:rsid w:val="00A825D2"/>
    <w:rsid w:val="00A8337A"/>
    <w:rsid w:val="00A84926"/>
    <w:rsid w:val="00A859E7"/>
    <w:rsid w:val="00A869F9"/>
    <w:rsid w:val="00A9544A"/>
    <w:rsid w:val="00A96FEC"/>
    <w:rsid w:val="00AA0E27"/>
    <w:rsid w:val="00AA4645"/>
    <w:rsid w:val="00AA674B"/>
    <w:rsid w:val="00AA7F82"/>
    <w:rsid w:val="00AB7D7C"/>
    <w:rsid w:val="00AC041C"/>
    <w:rsid w:val="00AD2966"/>
    <w:rsid w:val="00AD2CB6"/>
    <w:rsid w:val="00AD376A"/>
    <w:rsid w:val="00AD3BE2"/>
    <w:rsid w:val="00AD42FA"/>
    <w:rsid w:val="00AE1629"/>
    <w:rsid w:val="00AE6C5F"/>
    <w:rsid w:val="00B0292E"/>
    <w:rsid w:val="00B05EED"/>
    <w:rsid w:val="00B06AF0"/>
    <w:rsid w:val="00B124A4"/>
    <w:rsid w:val="00B251FB"/>
    <w:rsid w:val="00B34A75"/>
    <w:rsid w:val="00B37B9E"/>
    <w:rsid w:val="00B41ABE"/>
    <w:rsid w:val="00B4301C"/>
    <w:rsid w:val="00B47415"/>
    <w:rsid w:val="00B544A9"/>
    <w:rsid w:val="00B560E7"/>
    <w:rsid w:val="00B60D4D"/>
    <w:rsid w:val="00B61DBB"/>
    <w:rsid w:val="00B64C35"/>
    <w:rsid w:val="00B665D9"/>
    <w:rsid w:val="00B72230"/>
    <w:rsid w:val="00B77937"/>
    <w:rsid w:val="00B80D9F"/>
    <w:rsid w:val="00B93FD8"/>
    <w:rsid w:val="00BA5F34"/>
    <w:rsid w:val="00BA65E6"/>
    <w:rsid w:val="00BB49D0"/>
    <w:rsid w:val="00BC075D"/>
    <w:rsid w:val="00BC107B"/>
    <w:rsid w:val="00BD2A8D"/>
    <w:rsid w:val="00BD5DD6"/>
    <w:rsid w:val="00BE2348"/>
    <w:rsid w:val="00BE3110"/>
    <w:rsid w:val="00BE4753"/>
    <w:rsid w:val="00BE5B72"/>
    <w:rsid w:val="00BE6F0E"/>
    <w:rsid w:val="00BE6F54"/>
    <w:rsid w:val="00BF6294"/>
    <w:rsid w:val="00BF7852"/>
    <w:rsid w:val="00C030BF"/>
    <w:rsid w:val="00C03EBF"/>
    <w:rsid w:val="00C04E90"/>
    <w:rsid w:val="00C1252B"/>
    <w:rsid w:val="00C128DE"/>
    <w:rsid w:val="00C15F57"/>
    <w:rsid w:val="00C17F89"/>
    <w:rsid w:val="00C2119E"/>
    <w:rsid w:val="00C32501"/>
    <w:rsid w:val="00C370FC"/>
    <w:rsid w:val="00C37DC0"/>
    <w:rsid w:val="00C408C8"/>
    <w:rsid w:val="00C45E0E"/>
    <w:rsid w:val="00C5155C"/>
    <w:rsid w:val="00C615A5"/>
    <w:rsid w:val="00C643BE"/>
    <w:rsid w:val="00C70F99"/>
    <w:rsid w:val="00C722CC"/>
    <w:rsid w:val="00C73570"/>
    <w:rsid w:val="00C74BAB"/>
    <w:rsid w:val="00C81AAB"/>
    <w:rsid w:val="00C875E9"/>
    <w:rsid w:val="00C9426E"/>
    <w:rsid w:val="00C956D1"/>
    <w:rsid w:val="00CA561E"/>
    <w:rsid w:val="00CA7B18"/>
    <w:rsid w:val="00CB49E7"/>
    <w:rsid w:val="00CB6032"/>
    <w:rsid w:val="00CC691A"/>
    <w:rsid w:val="00CD4022"/>
    <w:rsid w:val="00CF183A"/>
    <w:rsid w:val="00CF5F0B"/>
    <w:rsid w:val="00CF5FF1"/>
    <w:rsid w:val="00CF6E51"/>
    <w:rsid w:val="00D00963"/>
    <w:rsid w:val="00D036A8"/>
    <w:rsid w:val="00D10FFC"/>
    <w:rsid w:val="00D12893"/>
    <w:rsid w:val="00D17BE0"/>
    <w:rsid w:val="00D17DA5"/>
    <w:rsid w:val="00D22017"/>
    <w:rsid w:val="00D239FC"/>
    <w:rsid w:val="00D2461D"/>
    <w:rsid w:val="00D2637F"/>
    <w:rsid w:val="00D26D4D"/>
    <w:rsid w:val="00D2721D"/>
    <w:rsid w:val="00D41829"/>
    <w:rsid w:val="00D477E5"/>
    <w:rsid w:val="00D57089"/>
    <w:rsid w:val="00D57669"/>
    <w:rsid w:val="00D6455C"/>
    <w:rsid w:val="00D65206"/>
    <w:rsid w:val="00D675E2"/>
    <w:rsid w:val="00D768AD"/>
    <w:rsid w:val="00D810A5"/>
    <w:rsid w:val="00D81332"/>
    <w:rsid w:val="00D85474"/>
    <w:rsid w:val="00D8586C"/>
    <w:rsid w:val="00D85F73"/>
    <w:rsid w:val="00D90C97"/>
    <w:rsid w:val="00D91741"/>
    <w:rsid w:val="00D959E6"/>
    <w:rsid w:val="00DA13F8"/>
    <w:rsid w:val="00DA1485"/>
    <w:rsid w:val="00DA1E21"/>
    <w:rsid w:val="00DA49BA"/>
    <w:rsid w:val="00DA5A15"/>
    <w:rsid w:val="00DB124F"/>
    <w:rsid w:val="00DC1140"/>
    <w:rsid w:val="00DC1E56"/>
    <w:rsid w:val="00DC276E"/>
    <w:rsid w:val="00DC2858"/>
    <w:rsid w:val="00DC4F2C"/>
    <w:rsid w:val="00DD2ADD"/>
    <w:rsid w:val="00DD55FD"/>
    <w:rsid w:val="00DE396C"/>
    <w:rsid w:val="00DE74E0"/>
    <w:rsid w:val="00DF326F"/>
    <w:rsid w:val="00E0263B"/>
    <w:rsid w:val="00E068E0"/>
    <w:rsid w:val="00E1176E"/>
    <w:rsid w:val="00E12C5B"/>
    <w:rsid w:val="00E15296"/>
    <w:rsid w:val="00E15D9D"/>
    <w:rsid w:val="00E23CB5"/>
    <w:rsid w:val="00E2410E"/>
    <w:rsid w:val="00E26B40"/>
    <w:rsid w:val="00E407D4"/>
    <w:rsid w:val="00E43681"/>
    <w:rsid w:val="00E478F4"/>
    <w:rsid w:val="00E47966"/>
    <w:rsid w:val="00E51930"/>
    <w:rsid w:val="00E644CA"/>
    <w:rsid w:val="00E65C7E"/>
    <w:rsid w:val="00E66210"/>
    <w:rsid w:val="00E75565"/>
    <w:rsid w:val="00E76B78"/>
    <w:rsid w:val="00E77049"/>
    <w:rsid w:val="00E7761B"/>
    <w:rsid w:val="00E85B44"/>
    <w:rsid w:val="00E85EF4"/>
    <w:rsid w:val="00E91187"/>
    <w:rsid w:val="00E9246A"/>
    <w:rsid w:val="00EB75D2"/>
    <w:rsid w:val="00EC2B1E"/>
    <w:rsid w:val="00EC4506"/>
    <w:rsid w:val="00EC4639"/>
    <w:rsid w:val="00ED55DD"/>
    <w:rsid w:val="00EE43D5"/>
    <w:rsid w:val="00EE67DC"/>
    <w:rsid w:val="00EE7D67"/>
    <w:rsid w:val="00EF4947"/>
    <w:rsid w:val="00EF4BEA"/>
    <w:rsid w:val="00EF643D"/>
    <w:rsid w:val="00EF76E8"/>
    <w:rsid w:val="00F00FB4"/>
    <w:rsid w:val="00F06883"/>
    <w:rsid w:val="00F07230"/>
    <w:rsid w:val="00F0797E"/>
    <w:rsid w:val="00F140B6"/>
    <w:rsid w:val="00F16CF6"/>
    <w:rsid w:val="00F25459"/>
    <w:rsid w:val="00F25ED0"/>
    <w:rsid w:val="00F27826"/>
    <w:rsid w:val="00F27A5B"/>
    <w:rsid w:val="00F32BF0"/>
    <w:rsid w:val="00F34ED5"/>
    <w:rsid w:val="00F41786"/>
    <w:rsid w:val="00F4178B"/>
    <w:rsid w:val="00F45CCF"/>
    <w:rsid w:val="00F523F9"/>
    <w:rsid w:val="00F544C9"/>
    <w:rsid w:val="00F5464A"/>
    <w:rsid w:val="00F6639C"/>
    <w:rsid w:val="00F70FAF"/>
    <w:rsid w:val="00F7279E"/>
    <w:rsid w:val="00F81A7F"/>
    <w:rsid w:val="00F86A01"/>
    <w:rsid w:val="00F91036"/>
    <w:rsid w:val="00F948CE"/>
    <w:rsid w:val="00FA2AAB"/>
    <w:rsid w:val="00FA2DB4"/>
    <w:rsid w:val="00FA7400"/>
    <w:rsid w:val="00FB4152"/>
    <w:rsid w:val="00FC3838"/>
    <w:rsid w:val="00FD2F87"/>
    <w:rsid w:val="00FE0212"/>
    <w:rsid w:val="00FE0FF9"/>
    <w:rsid w:val="00FE6076"/>
    <w:rsid w:val="00FF06BE"/>
    <w:rsid w:val="00FF1163"/>
    <w:rsid w:val="00FF5901"/>
    <w:rsid w:val="00FF6CEC"/>
    <w:rsid w:val="00FF7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7A8A63-AD97-4D5F-BE21-B79194050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27BC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7BC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watch-title">
    <w:name w:val="watch-title"/>
    <w:basedOn w:val="DefaultParagraphFont"/>
    <w:rsid w:val="00127BC3"/>
  </w:style>
  <w:style w:type="paragraph" w:styleId="ListParagraph">
    <w:name w:val="List Paragraph"/>
    <w:basedOn w:val="Normal"/>
    <w:uiPriority w:val="34"/>
    <w:qFormat/>
    <w:rsid w:val="00847C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24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2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7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9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46.png"/><Relationship Id="rId159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hyperlink" Target="https://www.youtube.com/user/knowledgeindia" TargetMode="External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55" Type="http://schemas.openxmlformats.org/officeDocument/2006/relationships/image" Target="media/image14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0.png"/><Relationship Id="rId153" Type="http://schemas.openxmlformats.org/officeDocument/2006/relationships/hyperlink" Target="https://www.youtube.com/user/knowledgeindi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hyperlink" Target="https://www.youtube.com/user/knowledgeindia" TargetMode="External"/><Relationship Id="rId151" Type="http://schemas.openxmlformats.org/officeDocument/2006/relationships/image" Target="media/image145.png"/><Relationship Id="rId156" Type="http://schemas.openxmlformats.org/officeDocument/2006/relationships/image" Target="media/image1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4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hyperlink" Target="https://www.youtube.com/user/knowledgeindia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6045</TotalTime>
  <Pages>81</Pages>
  <Words>1336</Words>
  <Characters>7617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 Federal, Inc</Company>
  <LinksUpToDate>false</LinksUpToDate>
  <CharactersWithSpaces>8936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Dokku, Venkata</dc:creator>
  <cp:keywords/>
  <dc:description/>
  <cp:lastModifiedBy>Dokku, Venkata  </cp:lastModifiedBy>
  <cp:revision>708</cp:revision>
  <dcterms:created xsi:type="dcterms:W3CDTF">2017-08-21T23:14:00Z</dcterms:created>
  <dcterms:modified xsi:type="dcterms:W3CDTF">2017-09-09T21:29:00Z</dcterms:modified>
</cp:coreProperties>
</file>